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C7D8F" w:rsidR="00664474" w:rsidP="0025467F" w:rsidRDefault="00664474" w14:paraId="78817F68" w14:textId="1B4A96AF">
      <w:pPr>
        <w:spacing w:after="0" w:line="240" w:lineRule="auto"/>
        <w:jc w:val="center"/>
        <w:rPr>
          <w:rFonts w:asciiTheme="majorHAnsi" w:hAnsiTheme="majorHAnsi" w:cstheme="minorHAnsi"/>
          <w:b/>
          <w:sz w:val="24"/>
          <w:szCs w:val="24"/>
        </w:rPr>
      </w:pPr>
    </w:p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20" w:firstRow="1" w:lastRow="0" w:firstColumn="0" w:lastColumn="0" w:noHBand="0" w:noVBand="1"/>
      </w:tblPr>
      <w:tblGrid>
        <w:gridCol w:w="9072"/>
      </w:tblGrid>
      <w:tr w:rsidRPr="003C7D8F" w:rsidR="004D5AB1" w:rsidTr="00644418" w14:paraId="4D345A70" w14:textId="77777777">
        <w:tc>
          <w:tcPr>
            <w:tcW w:w="9062" w:type="dxa"/>
          </w:tcPr>
          <w:p w:rsidRPr="00644418" w:rsidR="004D5AB1" w:rsidP="006E07CF" w:rsidRDefault="004D5AB1" w14:paraId="019F094C" w14:textId="03E05167">
            <w:pPr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 w:rsidRPr="00644418">
              <w:rPr>
                <w:rFonts w:asciiTheme="majorHAnsi" w:hAnsiTheme="majorHAnsi" w:cstheme="minorHAnsi"/>
                <w:b/>
                <w:sz w:val="28"/>
                <w:szCs w:val="28"/>
              </w:rPr>
              <w:t xml:space="preserve">Informační technologie </w:t>
            </w:r>
            <w:r w:rsidR="00D86324">
              <w:rPr>
                <w:rFonts w:asciiTheme="majorHAnsi" w:hAnsiTheme="majorHAnsi" w:cstheme="minorHAnsi"/>
                <w:b/>
                <w:sz w:val="28"/>
                <w:szCs w:val="28"/>
              </w:rPr>
              <w:t xml:space="preserve">– Multimediální komunikace </w:t>
            </w:r>
            <w:r w:rsidRPr="00644418">
              <w:rPr>
                <w:rFonts w:asciiTheme="majorHAnsi" w:hAnsiTheme="majorHAnsi" w:cstheme="minorHAnsi"/>
                <w:b/>
                <w:sz w:val="28"/>
                <w:szCs w:val="28"/>
              </w:rPr>
              <w:t>18-20-M/01</w:t>
            </w:r>
          </w:p>
        </w:tc>
      </w:tr>
      <w:tr w:rsidRPr="003C7D8F" w:rsidR="004D5AB1" w:rsidTr="00644418" w14:paraId="676F1FC8" w14:textId="77777777">
        <w:trPr>
          <w:trHeight w:val="554"/>
        </w:trPr>
        <w:tc>
          <w:tcPr>
            <w:tcW w:w="9062" w:type="dxa"/>
          </w:tcPr>
          <w:tbl>
            <w:tblPr>
              <w:tblStyle w:val="Mkatabulky"/>
              <w:tblW w:w="8898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ook w:val="04A0" w:firstRow="1" w:lastRow="0" w:firstColumn="1" w:lastColumn="0" w:noHBand="0" w:noVBand="1"/>
            </w:tblPr>
            <w:tblGrid>
              <w:gridCol w:w="2945"/>
              <w:gridCol w:w="1531"/>
              <w:gridCol w:w="4422"/>
            </w:tblGrid>
            <w:tr w:rsidR="00644418" w:rsidTr="007E6858" w14:paraId="43D5414C" w14:textId="77777777">
              <w:trPr>
                <w:trHeight w:val="283"/>
              </w:trPr>
              <w:tc>
                <w:tcPr>
                  <w:tcW w:w="2945" w:type="dxa"/>
                </w:tcPr>
                <w:p w:rsidR="00644418" w:rsidP="006E07CF" w:rsidRDefault="00644418" w14:paraId="03CA38E5" w14:textId="078319E4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 w:rsidRPr="00644418">
                    <w:rPr>
                      <w:rFonts w:asciiTheme="majorHAnsi" w:hAnsiTheme="majorHAnsi" w:cstheme="minorHAnsi"/>
                      <w:bCs/>
                      <w:color w:val="FF0000"/>
                      <w:sz w:val="24"/>
                      <w:szCs w:val="24"/>
                    </w:rPr>
                    <w:t>Časově tematický plán</w:t>
                  </w:r>
                </w:p>
              </w:tc>
              <w:tc>
                <w:tcPr>
                  <w:tcW w:w="1531" w:type="dxa"/>
                </w:tcPr>
                <w:p w:rsidR="00644418" w:rsidP="006E07CF" w:rsidRDefault="00644418" w14:paraId="7FF56834" w14:textId="141B2CFA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Předmět:</w:t>
                  </w:r>
                </w:p>
              </w:tc>
              <w:tc>
                <w:tcPr>
                  <w:tcW w:w="4422" w:type="dxa"/>
                </w:tcPr>
                <w:p w:rsidRPr="00644418" w:rsidR="00644418" w:rsidP="006E07CF" w:rsidRDefault="00F64AF9" w14:paraId="04AB89E1" w14:textId="39C494D9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/>
                      <w:color w:val="FF0000"/>
                      <w:sz w:val="24"/>
                      <w:szCs w:val="24"/>
                    </w:rPr>
                    <w:t>Tvorba webových stránek</w:t>
                  </w:r>
                </w:p>
              </w:tc>
            </w:tr>
            <w:tr w:rsidR="00644418" w:rsidTr="007E6858" w14:paraId="79669CBA" w14:textId="77777777">
              <w:tc>
                <w:tcPr>
                  <w:tcW w:w="2945" w:type="dxa"/>
                </w:tcPr>
                <w:p w:rsidR="00644418" w:rsidP="006E07CF" w:rsidRDefault="00644418" w14:paraId="6736E22A" w14:textId="18C6A0EF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Ročník: 1. ročník</w:t>
                  </w:r>
                </w:p>
              </w:tc>
              <w:tc>
                <w:tcPr>
                  <w:tcW w:w="1531" w:type="dxa"/>
                </w:tcPr>
                <w:p w:rsidR="00644418" w:rsidP="006E07CF" w:rsidRDefault="00644418" w14:paraId="3F8F5221" w14:textId="250FBC0C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Počet hodin:</w:t>
                  </w:r>
                </w:p>
              </w:tc>
              <w:tc>
                <w:tcPr>
                  <w:tcW w:w="4422" w:type="dxa"/>
                </w:tcPr>
                <w:p w:rsidR="00644418" w:rsidP="006E07CF" w:rsidRDefault="00644418" w14:paraId="784E92E7" w14:textId="12A3DF71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Celkem – </w:t>
                  </w:r>
                  <w:r w:rsidR="00F64AF9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64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</w:t>
                  </w:r>
                </w:p>
              </w:tc>
            </w:tr>
            <w:tr w:rsidR="00644418" w:rsidTr="007E6858" w14:paraId="083DC2E4" w14:textId="77777777">
              <w:tc>
                <w:tcPr>
                  <w:tcW w:w="2945" w:type="dxa"/>
                </w:tcPr>
                <w:p w:rsidR="00644418" w:rsidP="006E07CF" w:rsidRDefault="00644418" w14:paraId="709792AA" w14:textId="77777777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</w:tcPr>
                <w:p w:rsidR="00644418" w:rsidP="006E07CF" w:rsidRDefault="00644418" w14:paraId="01E270C8" w14:textId="77777777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22" w:type="dxa"/>
                </w:tcPr>
                <w:p w:rsidR="00644418" w:rsidP="006E07CF" w:rsidRDefault="00644418" w14:paraId="670D6738" w14:textId="5C1B283F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Týdně – </w:t>
                  </w:r>
                  <w:r w:rsidR="00F64AF9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2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hodiny</w:t>
                  </w:r>
                </w:p>
              </w:tc>
            </w:tr>
          </w:tbl>
          <w:p w:rsidRPr="004D5AB1" w:rsidR="004D5AB1" w:rsidP="006E07CF" w:rsidRDefault="004D5AB1" w14:paraId="444A0A04" w14:textId="5BB2C463">
            <w:pPr>
              <w:rPr>
                <w:rFonts w:asciiTheme="majorHAnsi" w:hAnsiTheme="majorHAnsi" w:cstheme="minorHAnsi"/>
                <w:bCs/>
                <w:sz w:val="24"/>
                <w:szCs w:val="24"/>
              </w:rPr>
            </w:pPr>
          </w:p>
        </w:tc>
      </w:tr>
    </w:tbl>
    <w:tbl>
      <w:tblPr>
        <w:tblpPr w:leftFromText="142" w:rightFromText="142" w:vertAnchor="text" w:horzAnchor="margin" w:tblpY="1135"/>
        <w:tblW w:w="9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113" w:type="dxa"/>
          <w:bottom w:w="113" w:type="dxa"/>
        </w:tblCellMar>
        <w:tblLook w:val="01A0" w:firstRow="1" w:lastRow="0" w:firstColumn="1" w:lastColumn="1" w:noHBand="0" w:noVBand="0"/>
      </w:tblPr>
      <w:tblGrid>
        <w:gridCol w:w="3059"/>
        <w:gridCol w:w="1056"/>
        <w:gridCol w:w="842"/>
        <w:gridCol w:w="2126"/>
        <w:gridCol w:w="2019"/>
      </w:tblGrid>
      <w:tr w:rsidRPr="003C7D8F" w:rsidR="006E07CF" w:rsidTr="006E07CF" w14:paraId="682D2517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C7D8F" w:rsidR="006E07CF" w:rsidP="006E07CF" w:rsidRDefault="006E07CF" w14:paraId="48C12E22" w14:textId="77777777">
            <w:pPr>
              <w:pStyle w:val="Nadpis1"/>
              <w:jc w:val="center"/>
              <w:rPr>
                <w:rStyle w:val="Siln"/>
                <w:rFonts w:asciiTheme="majorHAnsi" w:hAnsiTheme="majorHAnsi"/>
              </w:rPr>
            </w:pPr>
            <w:bookmarkStart w:name="_Toc194229377" w:id="0"/>
            <w:r w:rsidRPr="003C7D8F">
              <w:t>Tematické celky</w:t>
            </w:r>
            <w:bookmarkEnd w:id="0"/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C7D8F" w:rsidR="006E07CF" w:rsidP="006E07CF" w:rsidRDefault="006E07CF" w14:paraId="3613AB1D" w14:textId="77777777">
            <w:pPr>
              <w:pStyle w:val="Normlntun"/>
            </w:pPr>
            <w:r w:rsidRPr="003C7D8F">
              <w:t>Měsíc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C7D8F" w:rsidR="006E07CF" w:rsidP="006E07CF" w:rsidRDefault="006E07CF" w14:paraId="2B984C6E" w14:textId="77777777">
            <w:pPr>
              <w:pStyle w:val="Normlntun"/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</w:pPr>
            <w:r w:rsidRPr="003C7D8F">
              <w:t>Hod.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C7D8F" w:rsidR="006E07CF" w:rsidP="006E07CF" w:rsidRDefault="006E07CF" w14:paraId="0CB8EA16" w14:textId="77777777">
            <w:pPr>
              <w:pStyle w:val="Normlntun"/>
            </w:pPr>
            <w:r w:rsidRPr="003C7D8F">
              <w:t>Vyučovací metody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C7D8F" w:rsidR="006E07CF" w:rsidP="006E07CF" w:rsidRDefault="006E07CF" w14:paraId="2CF90477" w14:textId="77777777">
            <w:pPr>
              <w:pStyle w:val="Normlntun"/>
            </w:pPr>
            <w:r w:rsidRPr="003C7D8F">
              <w:t>Prostředky k výuce</w:t>
            </w:r>
          </w:p>
        </w:tc>
      </w:tr>
      <w:tr w:rsidRPr="003C7D8F" w:rsidR="006E07CF" w:rsidTr="006E07CF" w14:paraId="5081FDA7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6E07CF" w:rsidRDefault="006E07CF" w14:paraId="26F4D7B9" w14:textId="38C877AB">
            <w:pPr>
              <w:pStyle w:val="Nadpis2"/>
              <w:rPr>
                <w:bCs/>
              </w:rPr>
            </w:pPr>
            <w:bookmarkStart w:name="_Toc194229378" w:id="1"/>
            <w:r w:rsidRPr="003C7D8F">
              <w:t>Úvod do HTML, základní pojmy, historie a vývoj</w:t>
            </w:r>
            <w:bookmarkEnd w:id="1"/>
          </w:p>
          <w:p w:rsidRPr="003C7D8F" w:rsidR="006E07CF" w:rsidP="006E07CF" w:rsidRDefault="006E07CF" w14:paraId="1A048B0F" w14:textId="77777777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 w:rsidRPr="003C7D8F">
              <w:rPr>
                <w:rFonts w:asciiTheme="majorHAnsi" w:hAnsiTheme="majorHAnsi"/>
              </w:rPr>
              <w:t>HTML</w:t>
            </w:r>
          </w:p>
          <w:p w:rsidRPr="003C7D8F" w:rsidR="006E07CF" w:rsidP="006E07CF" w:rsidRDefault="006E07CF" w14:paraId="3B57706D" w14:textId="77777777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 w:rsidRPr="003C7D8F">
              <w:rPr>
                <w:rFonts w:asciiTheme="majorHAnsi" w:hAnsiTheme="majorHAnsi"/>
              </w:rPr>
              <w:t xml:space="preserve">vývoj jazyka </w:t>
            </w:r>
          </w:p>
          <w:p w:rsidRPr="003C7D8F" w:rsidR="006E07CF" w:rsidP="006E07CF" w:rsidRDefault="006E07CF" w14:paraId="2480E55C" w14:textId="77777777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 w:rsidRPr="003C7D8F">
              <w:rPr>
                <w:rFonts w:asciiTheme="majorHAnsi" w:hAnsiTheme="majorHAnsi"/>
              </w:rPr>
              <w:t>základní pojmy související s internetovými stránkami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6E07CF" w:rsidRDefault="006E07CF" w14:paraId="7FEBB324" w14:textId="77777777">
            <w:pPr>
              <w:pStyle w:val="Normlntun"/>
            </w:pPr>
            <w:r w:rsidRPr="003C7D8F">
              <w:t>Září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6E07CF" w:rsidRDefault="006E07CF" w14:paraId="1044592D" w14:textId="77777777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  <w:r w:rsidRPr="003C7D8F">
              <w:rPr>
                <w:rStyle w:val="Siln"/>
                <w:rFonts w:asciiTheme="majorHAnsi" w:hAnsiTheme="majorHAnsi"/>
                <w:sz w:val="20"/>
              </w:rPr>
              <w:t>3</w:t>
            </w:r>
          </w:p>
          <w:p w:rsidRPr="003C7D8F" w:rsidR="006E07CF" w:rsidP="006E07CF" w:rsidRDefault="006E07CF" w14:paraId="291DD8CF" w14:textId="77777777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3C7D8F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:rsidRPr="003C7D8F" w:rsidR="006E07CF" w:rsidP="006E07CF" w:rsidRDefault="006E07CF" w14:paraId="79133F48" w14:textId="77777777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3C7D8F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:rsidRPr="003C7D8F" w:rsidR="006E07CF" w:rsidP="006E07CF" w:rsidRDefault="006E07CF" w14:paraId="726FB54C" w14:textId="77777777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3C7D8F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6E07CF" w:rsidRDefault="006E07CF" w14:paraId="428B2676" w14:textId="77777777">
            <w:pPr>
              <w:pStyle w:val="Normlntun"/>
              <w:rPr>
                <w:szCs w:val="16"/>
              </w:rPr>
            </w:pPr>
            <w:r w:rsidRPr="003C7D8F">
              <w:t>Frontální,</w:t>
            </w:r>
            <w:r w:rsidRPr="003C7D8F">
              <w:br/>
            </w:r>
            <w:r w:rsidRPr="003C7D8F">
              <w:t>výklad,</w:t>
            </w:r>
            <w:r w:rsidRPr="003C7D8F">
              <w:br/>
            </w:r>
            <w:r w:rsidRPr="003C7D8F">
              <w:t>cvičení,</w:t>
            </w:r>
            <w:r w:rsidRPr="003C7D8F">
              <w:br/>
            </w:r>
            <w:r w:rsidRPr="003C7D8F">
              <w:t>diskuse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6E07CF" w:rsidRDefault="006E07CF" w14:paraId="6F4F4E76" w14:textId="77777777">
            <w:pPr>
              <w:pStyle w:val="Normlntun"/>
              <w:rPr>
                <w:b/>
              </w:rPr>
            </w:pPr>
            <w:r w:rsidRPr="003C7D8F">
              <w:t>PC, Dataprojektor, prohlížeč</w:t>
            </w:r>
          </w:p>
        </w:tc>
      </w:tr>
      <w:tr w:rsidRPr="003C7D8F" w:rsidR="006E07CF" w:rsidTr="006E07CF" w14:paraId="3FD7F640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6E07CF" w:rsidRDefault="006E07CF" w14:paraId="25ECC204" w14:textId="745A95E0">
            <w:pPr>
              <w:pStyle w:val="Nadpis2"/>
              <w:rPr>
                <w:bCs/>
              </w:rPr>
            </w:pPr>
            <w:bookmarkStart w:name="_Toc194229379" w:id="2"/>
            <w:r w:rsidRPr="003C7D8F">
              <w:t>Struktura jazyka, zápis příkazů</w:t>
            </w:r>
            <w:bookmarkEnd w:id="2"/>
          </w:p>
          <w:p w:rsidRPr="003C7D8F" w:rsidR="006E07CF" w:rsidP="006E07CF" w:rsidRDefault="006E07CF" w14:paraId="06DBDED6" w14:textId="77777777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 w:rsidRPr="003C7D8F">
              <w:rPr>
                <w:rFonts w:asciiTheme="majorHAnsi" w:hAnsiTheme="majorHAnsi"/>
              </w:rPr>
              <w:t>typy příkazů, jejich rozdělení, způsob zápisu</w:t>
            </w:r>
          </w:p>
          <w:p w:rsidRPr="003C7D8F" w:rsidR="006E07CF" w:rsidP="006E07CF" w:rsidRDefault="006E07CF" w14:paraId="3C0060E1" w14:textId="77777777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 w:rsidRPr="003C7D8F">
              <w:rPr>
                <w:rFonts w:asciiTheme="majorHAnsi" w:hAnsiTheme="majorHAnsi"/>
              </w:rPr>
              <w:t>základní struktura webové stránky</w:t>
            </w:r>
          </w:p>
          <w:p w:rsidRPr="003C7D8F" w:rsidR="006E07CF" w:rsidP="006E07CF" w:rsidRDefault="006E07CF" w14:paraId="759166DC" w14:textId="77777777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 w:rsidRPr="003C7D8F">
              <w:rPr>
                <w:rFonts w:asciiTheme="majorHAnsi" w:hAnsiTheme="majorHAnsi"/>
              </w:rPr>
              <w:t>přípony souborů používaných při tvorbě webu, struktura stránek na disku, organizace dat</w:t>
            </w:r>
          </w:p>
          <w:p w:rsidRPr="003C7D8F" w:rsidR="006E07CF" w:rsidP="006E07CF" w:rsidRDefault="006E07CF" w14:paraId="6623FEEE" w14:textId="77777777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 w:rsidRPr="003C7D8F">
              <w:rPr>
                <w:rFonts w:asciiTheme="majorHAnsi" w:hAnsiTheme="majorHAnsi"/>
                <w:color w:val="FF0000"/>
              </w:rPr>
              <w:t>Test – základní pojmy a syntaxe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6E07CF" w:rsidRDefault="006E07CF" w14:paraId="0DF7D7CA" w14:textId="77777777">
            <w:pPr>
              <w:pStyle w:val="Normlntun"/>
            </w:pPr>
            <w:r w:rsidRPr="003C7D8F">
              <w:t>Září–Říjen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6E07CF" w:rsidRDefault="006E07CF" w14:paraId="781E265D" w14:textId="77777777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  <w:r w:rsidRPr="003C7D8F">
              <w:rPr>
                <w:rStyle w:val="Siln"/>
                <w:rFonts w:asciiTheme="majorHAnsi" w:hAnsiTheme="majorHAnsi"/>
                <w:sz w:val="20"/>
              </w:rPr>
              <w:t>6</w:t>
            </w:r>
          </w:p>
          <w:p w:rsidRPr="003C7D8F" w:rsidR="006E07CF" w:rsidP="006E07CF" w:rsidRDefault="006E07CF" w14:paraId="37B2B0A7" w14:textId="77777777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3C7D8F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3</w:t>
            </w:r>
          </w:p>
          <w:p w:rsidRPr="003C7D8F" w:rsidR="006E07CF" w:rsidP="006E07CF" w:rsidRDefault="006E07CF" w14:paraId="5D2FBBAD" w14:textId="77777777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3C7D8F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  <w:p w:rsidRPr="003C7D8F" w:rsidR="006E07CF" w:rsidP="006E07CF" w:rsidRDefault="006E07CF" w14:paraId="0B3FC0DB" w14:textId="77777777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3C7D8F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6E07CF" w:rsidRDefault="006E07CF" w14:paraId="27D63F57" w14:textId="77777777">
            <w:pPr>
              <w:pStyle w:val="Normlntun"/>
              <w:rPr>
                <w:szCs w:val="16"/>
              </w:rPr>
            </w:pPr>
            <w:r w:rsidRPr="003C7D8F">
              <w:t>Frontální,</w:t>
            </w:r>
            <w:r w:rsidRPr="003C7D8F">
              <w:br/>
            </w:r>
            <w:r w:rsidRPr="003C7D8F">
              <w:t>výklad,</w:t>
            </w:r>
            <w:r w:rsidRPr="003C7D8F">
              <w:br/>
            </w:r>
            <w:r w:rsidRPr="003C7D8F">
              <w:t>cvičení,</w:t>
            </w:r>
            <w:r w:rsidRPr="003C7D8F">
              <w:br/>
            </w:r>
            <w:r w:rsidRPr="003C7D8F">
              <w:t xml:space="preserve">diskuse, </w:t>
            </w:r>
            <w:r w:rsidRPr="003C7D8F">
              <w:br/>
            </w:r>
            <w:r w:rsidRPr="003C7D8F">
              <w:rPr>
                <w:color w:val="FF0000"/>
              </w:rPr>
              <w:t>Testovací</w:t>
            </w:r>
            <w:r w:rsidRPr="003C7D8F">
              <w:rPr>
                <w:color w:val="FF0000"/>
              </w:rPr>
              <w:br/>
            </w:r>
            <w:r w:rsidRPr="003C7D8F">
              <w:rPr>
                <w:color w:val="FF0000"/>
              </w:rPr>
              <w:t>úlohy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6E07CF" w:rsidRDefault="006E07CF" w14:paraId="6148C5C5" w14:textId="77777777">
            <w:pPr>
              <w:pStyle w:val="Normlntun"/>
              <w:rPr>
                <w:b/>
              </w:rPr>
            </w:pPr>
            <w:r w:rsidRPr="003C7D8F">
              <w:t>PC, Dataprojektor, prohlížeč, editor</w:t>
            </w:r>
          </w:p>
        </w:tc>
      </w:tr>
      <w:tr w:rsidRPr="003C7D8F" w:rsidR="006E07CF" w:rsidTr="006E07CF" w14:paraId="286E4895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6E07CF" w:rsidRDefault="006E07CF" w14:paraId="5B0ECD5D" w14:textId="7389A6D7">
            <w:pPr>
              <w:pStyle w:val="Nadpis2"/>
              <w:rPr>
                <w:bCs/>
              </w:rPr>
            </w:pPr>
            <w:bookmarkStart w:name="_Toc194229380" w:id="3"/>
            <w:r w:rsidRPr="003C7D8F">
              <w:t>Programy pro tvorbu stránek</w:t>
            </w:r>
            <w:bookmarkEnd w:id="3"/>
          </w:p>
          <w:p w:rsidRPr="003C7D8F" w:rsidR="006E07CF" w:rsidP="006E07CF" w:rsidRDefault="006E07CF" w14:paraId="61E95A00" w14:textId="77777777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 w:rsidRPr="003C7D8F">
              <w:rPr>
                <w:rFonts w:asciiTheme="majorHAnsi" w:hAnsiTheme="majorHAnsi"/>
              </w:rPr>
              <w:t>tvorba pomocí textového editoru</w:t>
            </w:r>
          </w:p>
          <w:p w:rsidRPr="003C7D8F" w:rsidR="006E07CF" w:rsidP="006E07CF" w:rsidRDefault="006E07CF" w14:paraId="502E9D72" w14:textId="77777777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 w:rsidRPr="003C7D8F">
              <w:rPr>
                <w:rFonts w:asciiTheme="majorHAnsi" w:hAnsiTheme="majorHAnsi"/>
              </w:rPr>
              <w:t>tvorba pomocí specializovaných WYSIWYG editorů</w:t>
            </w:r>
          </w:p>
          <w:p w:rsidRPr="003C7D8F" w:rsidR="006E07CF" w:rsidP="006E07CF" w:rsidRDefault="006E07CF" w14:paraId="275B0A63" w14:textId="77777777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 w:rsidRPr="003C7D8F">
              <w:rPr>
                <w:rFonts w:asciiTheme="majorHAnsi" w:hAnsiTheme="majorHAnsi"/>
              </w:rPr>
              <w:t>výhody a nevýhody jednotlivých programů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6E07CF" w:rsidRDefault="006E07CF" w14:paraId="6AAA47FC" w14:textId="77777777">
            <w:pPr>
              <w:pStyle w:val="Normlntun"/>
            </w:pPr>
            <w:r w:rsidRPr="003C7D8F">
              <w:t>Říjen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6E07CF" w:rsidRDefault="006E07CF" w14:paraId="21988E74" w14:textId="77777777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  <w:r w:rsidRPr="003C7D8F">
              <w:rPr>
                <w:rStyle w:val="Siln"/>
                <w:rFonts w:asciiTheme="majorHAnsi" w:hAnsiTheme="majorHAnsi"/>
                <w:sz w:val="20"/>
              </w:rPr>
              <w:t>5</w:t>
            </w:r>
          </w:p>
          <w:p w:rsidRPr="003C7D8F" w:rsidR="006E07CF" w:rsidP="006E07CF" w:rsidRDefault="006E07CF" w14:paraId="749DADF0" w14:textId="77777777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3C7D8F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  <w:p w:rsidRPr="003C7D8F" w:rsidR="006E07CF" w:rsidP="006E07CF" w:rsidRDefault="006E07CF" w14:paraId="6026BA0F" w14:textId="77777777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3C7D8F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  <w:p w:rsidRPr="003C7D8F" w:rsidR="006E07CF" w:rsidP="006E07CF" w:rsidRDefault="006E07CF" w14:paraId="48BCC49D" w14:textId="77777777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3C7D8F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6E07CF" w:rsidRDefault="006E07CF" w14:paraId="0CCF9BD9" w14:textId="77777777">
            <w:pPr>
              <w:pStyle w:val="Normlntun"/>
              <w:rPr>
                <w:szCs w:val="16"/>
              </w:rPr>
            </w:pPr>
            <w:r w:rsidRPr="003C7D8F">
              <w:t>Frontální,</w:t>
            </w:r>
            <w:r w:rsidRPr="003C7D8F">
              <w:br/>
            </w:r>
            <w:r w:rsidRPr="003C7D8F">
              <w:t>výklad,</w:t>
            </w:r>
            <w:r w:rsidRPr="003C7D8F">
              <w:br/>
            </w:r>
            <w:r w:rsidRPr="003C7D8F">
              <w:t>cvičení,</w:t>
            </w:r>
            <w:r w:rsidRPr="003C7D8F">
              <w:br/>
            </w:r>
            <w:r w:rsidRPr="003C7D8F">
              <w:t xml:space="preserve">diskuse, </w:t>
            </w:r>
            <w:r w:rsidRPr="003C7D8F">
              <w:br/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6E07CF" w:rsidRDefault="006E07CF" w14:paraId="139A7B06" w14:textId="77777777">
            <w:pPr>
              <w:pStyle w:val="Normlntun"/>
            </w:pPr>
            <w:r w:rsidRPr="003C7D8F">
              <w:t>PC, Dataprojektor, prohlížeč, editor, WYSIWYG editor</w:t>
            </w:r>
          </w:p>
        </w:tc>
      </w:tr>
      <w:tr w:rsidRPr="003C7D8F" w:rsidR="006E07CF" w:rsidTr="006E07CF" w14:paraId="057D9258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6E07CF" w:rsidRDefault="006E07CF" w14:paraId="29E346D6" w14:textId="245906CC">
            <w:pPr>
              <w:pStyle w:val="Nadpis2"/>
            </w:pPr>
            <w:bookmarkStart w:name="_Toc194229381" w:id="4"/>
            <w:r w:rsidRPr="003C7D8F">
              <w:t>Příkazy HTML</w:t>
            </w:r>
            <w:bookmarkEnd w:id="4"/>
          </w:p>
          <w:p w:rsidRPr="003C7D8F" w:rsidR="006E07CF" w:rsidP="006E07CF" w:rsidRDefault="006E07CF" w14:paraId="0F2136E5" w14:textId="77777777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 w:eastAsiaTheme="majorEastAsia" w:cstheme="majorBidi"/>
              </w:rPr>
            </w:pPr>
            <w:r w:rsidRPr="003C7D8F">
              <w:rPr>
                <w:rFonts w:asciiTheme="majorHAnsi" w:hAnsiTheme="majorHAnsi" w:eastAsiaTheme="majorEastAsia" w:cstheme="majorBidi"/>
              </w:rPr>
              <w:t>formátování textu</w:t>
            </w:r>
          </w:p>
          <w:p w:rsidRPr="003C7D8F" w:rsidR="006E07CF" w:rsidP="006E07CF" w:rsidRDefault="006E07CF" w14:paraId="084396AF" w14:textId="77777777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 w:eastAsiaTheme="majorEastAsia" w:cstheme="majorBidi"/>
              </w:rPr>
            </w:pPr>
            <w:r w:rsidRPr="003C7D8F">
              <w:rPr>
                <w:rFonts w:asciiTheme="majorHAnsi" w:hAnsiTheme="majorHAnsi" w:eastAsiaTheme="majorEastAsia" w:cstheme="majorBidi"/>
              </w:rPr>
              <w:t>bloky</w:t>
            </w:r>
          </w:p>
          <w:p w:rsidRPr="003C7D8F" w:rsidR="006E07CF" w:rsidP="006E07CF" w:rsidRDefault="006E07CF" w14:paraId="23F8607D" w14:textId="77777777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 w:eastAsiaTheme="majorEastAsia" w:cstheme="majorBidi"/>
              </w:rPr>
            </w:pPr>
            <w:r w:rsidRPr="003C7D8F">
              <w:rPr>
                <w:rFonts w:asciiTheme="majorHAnsi" w:hAnsiTheme="majorHAnsi" w:eastAsiaTheme="majorEastAsia" w:cstheme="majorBidi"/>
              </w:rPr>
              <w:t>odkazy</w:t>
            </w:r>
          </w:p>
          <w:p w:rsidRPr="006E07CF" w:rsidR="006E07CF" w:rsidP="006E07CF" w:rsidRDefault="006E07CF" w14:paraId="0A9A55A2" w14:textId="77777777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 w:eastAsiaTheme="majorEastAsia" w:cstheme="majorBidi"/>
                <w:color w:val="FF0000"/>
              </w:rPr>
            </w:pPr>
            <w:r w:rsidRPr="006E07CF">
              <w:rPr>
                <w:rFonts w:asciiTheme="majorHAnsi" w:hAnsiTheme="majorHAnsi" w:eastAsiaTheme="majorEastAsia" w:cstheme="majorBidi"/>
                <w:color w:val="FF0000"/>
              </w:rPr>
              <w:t>Test – formát textu</w:t>
            </w:r>
          </w:p>
          <w:p w:rsidRPr="003C7D8F" w:rsidR="006E07CF" w:rsidP="006E07CF" w:rsidRDefault="006E07CF" w14:paraId="5DD3E07F" w14:textId="77777777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 w:eastAsiaTheme="majorEastAsia" w:cstheme="majorBidi"/>
              </w:rPr>
            </w:pPr>
            <w:r w:rsidRPr="003C7D8F">
              <w:rPr>
                <w:rFonts w:asciiTheme="majorHAnsi" w:hAnsiTheme="majorHAnsi" w:eastAsiaTheme="majorEastAsia" w:cstheme="majorBidi"/>
              </w:rPr>
              <w:t>Obrázky</w:t>
            </w:r>
          </w:p>
          <w:p w:rsidRPr="006E07CF" w:rsidR="006E07CF" w:rsidP="006E07CF" w:rsidRDefault="006E07CF" w14:paraId="24584E44" w14:textId="77777777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 w:eastAsiaTheme="majorEastAsia" w:cstheme="majorBidi"/>
                <w:color w:val="FF0000"/>
              </w:rPr>
            </w:pPr>
            <w:r w:rsidRPr="006E07CF">
              <w:rPr>
                <w:rFonts w:asciiTheme="majorHAnsi" w:hAnsiTheme="majorHAnsi" w:eastAsiaTheme="majorEastAsia" w:cstheme="majorBidi"/>
                <w:color w:val="FF0000"/>
              </w:rPr>
              <w:t>Test – Obrázky</w:t>
            </w:r>
          </w:p>
          <w:p w:rsidRPr="003C7D8F" w:rsidR="006E07CF" w:rsidP="006E07CF" w:rsidRDefault="006E07CF" w14:paraId="6ABF5048" w14:textId="77777777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 w:eastAsiaTheme="majorEastAsia" w:cstheme="majorBidi"/>
              </w:rPr>
            </w:pPr>
            <w:r w:rsidRPr="003C7D8F">
              <w:rPr>
                <w:rFonts w:asciiTheme="majorHAnsi" w:hAnsiTheme="majorHAnsi" w:eastAsiaTheme="majorEastAsia" w:cstheme="majorBidi"/>
              </w:rPr>
              <w:t>Tabulky</w:t>
            </w:r>
          </w:p>
          <w:p w:rsidRPr="006E07CF" w:rsidR="006E07CF" w:rsidP="006E07CF" w:rsidRDefault="006E07CF" w14:paraId="4877C23B" w14:textId="77777777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 w:eastAsiaTheme="majorEastAsia" w:cstheme="majorBidi"/>
                <w:color w:val="FF0000"/>
              </w:rPr>
            </w:pPr>
            <w:r w:rsidRPr="006E07CF">
              <w:rPr>
                <w:rFonts w:asciiTheme="majorHAnsi" w:hAnsiTheme="majorHAnsi" w:eastAsiaTheme="majorEastAsia" w:cstheme="majorBidi"/>
                <w:color w:val="FF0000"/>
              </w:rPr>
              <w:t>Test – tabulky</w:t>
            </w:r>
          </w:p>
          <w:p w:rsidRPr="003C7D8F" w:rsidR="006E07CF" w:rsidP="006E07CF" w:rsidRDefault="006E07CF" w14:paraId="356336BD" w14:textId="77777777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 w:eastAsiaTheme="majorEastAsia" w:cstheme="majorBidi"/>
              </w:rPr>
            </w:pPr>
            <w:r w:rsidRPr="003C7D8F">
              <w:rPr>
                <w:rFonts w:asciiTheme="majorHAnsi" w:hAnsiTheme="majorHAnsi" w:eastAsiaTheme="majorEastAsia" w:cstheme="majorBidi"/>
              </w:rPr>
              <w:t>Q – pololetní klasifikace</w:t>
            </w:r>
          </w:p>
          <w:p w:rsidRPr="003C7D8F" w:rsidR="006E07CF" w:rsidP="006E07CF" w:rsidRDefault="006E07CF" w14:paraId="3A37BA51" w14:textId="77777777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 w:eastAsiaTheme="majorEastAsia" w:cstheme="majorBidi"/>
              </w:rPr>
            </w:pPr>
            <w:r w:rsidRPr="003C7D8F">
              <w:rPr>
                <w:rFonts w:asciiTheme="majorHAnsi" w:hAnsiTheme="majorHAnsi" w:eastAsiaTheme="majorEastAsia" w:cstheme="majorBidi"/>
              </w:rPr>
              <w:t>rámy</w:t>
            </w:r>
          </w:p>
          <w:p w:rsidRPr="003C7D8F" w:rsidR="006E07CF" w:rsidP="006E07CF" w:rsidRDefault="006E07CF" w14:paraId="06F37E1C" w14:textId="77777777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 w:eastAsiaTheme="majorEastAsia" w:cstheme="majorBidi"/>
              </w:rPr>
            </w:pPr>
            <w:r w:rsidRPr="003C7D8F">
              <w:rPr>
                <w:rFonts w:asciiTheme="majorHAnsi" w:hAnsiTheme="majorHAnsi" w:eastAsiaTheme="majorEastAsia" w:cstheme="majorBidi"/>
              </w:rPr>
              <w:t>objekty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6E07CF" w:rsidRDefault="006E07CF" w14:paraId="4639B2FE" w14:textId="77777777">
            <w:pPr>
              <w:pStyle w:val="Normlntun"/>
            </w:pPr>
            <w:r w:rsidRPr="003C7D8F">
              <w:t>Listopad–Únor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6E07CF" w:rsidRDefault="006E07CF" w14:paraId="2E94844E" w14:textId="77777777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  <w:r w:rsidRPr="003C7D8F">
              <w:rPr>
                <w:rStyle w:val="Siln"/>
                <w:rFonts w:asciiTheme="majorHAnsi" w:hAnsiTheme="majorHAnsi"/>
                <w:sz w:val="20"/>
              </w:rPr>
              <w:t>24</w:t>
            </w:r>
          </w:p>
          <w:p w:rsidRPr="003C7D8F" w:rsidR="006E07CF" w:rsidP="006E07CF" w:rsidRDefault="006E07CF" w14:paraId="12A4697F" w14:textId="77777777">
            <w:pPr>
              <w:pStyle w:val="Normlntun"/>
            </w:pPr>
            <w:r w:rsidRPr="003C7D8F">
              <w:t>5</w:t>
            </w:r>
          </w:p>
          <w:p w:rsidRPr="003C7D8F" w:rsidR="006E07CF" w:rsidP="006E07CF" w:rsidRDefault="006E07CF" w14:paraId="486FF9B7" w14:textId="77777777">
            <w:pPr>
              <w:pStyle w:val="Normlntun"/>
            </w:pPr>
            <w:r w:rsidRPr="003C7D8F">
              <w:t>3</w:t>
            </w:r>
          </w:p>
          <w:p w:rsidRPr="003C7D8F" w:rsidR="006E07CF" w:rsidP="006E07CF" w:rsidRDefault="006E07CF" w14:paraId="0ACBAD63" w14:textId="77777777">
            <w:pPr>
              <w:pStyle w:val="Normlntun"/>
            </w:pPr>
            <w:r w:rsidRPr="003C7D8F">
              <w:t>4</w:t>
            </w:r>
          </w:p>
          <w:p w:rsidRPr="003C7D8F" w:rsidR="006E07CF" w:rsidP="006E07CF" w:rsidRDefault="006E07CF" w14:paraId="42C76284" w14:textId="77777777">
            <w:pPr>
              <w:pStyle w:val="Normlntun"/>
            </w:pPr>
            <w:r w:rsidRPr="003C7D8F">
              <w:t>4</w:t>
            </w:r>
          </w:p>
          <w:p w:rsidRPr="003C7D8F" w:rsidR="006E07CF" w:rsidP="006E07CF" w:rsidRDefault="006E07CF" w14:paraId="761B3A97" w14:textId="77777777">
            <w:pPr>
              <w:pStyle w:val="Normlntun"/>
            </w:pPr>
            <w:r w:rsidRPr="003C7D8F">
              <w:t>2</w:t>
            </w:r>
          </w:p>
          <w:p w:rsidRPr="003C7D8F" w:rsidR="006E07CF" w:rsidP="006E07CF" w:rsidRDefault="006E07CF" w14:paraId="0DA3AE7E" w14:textId="77777777">
            <w:pPr>
              <w:pStyle w:val="Normlntun"/>
            </w:pPr>
            <w:r w:rsidRPr="003C7D8F">
              <w:t>3</w:t>
            </w:r>
          </w:p>
          <w:p w:rsidRPr="003C7D8F" w:rsidR="006E07CF" w:rsidP="006E07CF" w:rsidRDefault="006E07CF" w14:paraId="5B69C029" w14:textId="77777777">
            <w:pPr>
              <w:pStyle w:val="Normlntun"/>
            </w:pPr>
            <w:r w:rsidRPr="003C7D8F">
              <w:t>3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6E07CF" w:rsidRDefault="006E07CF" w14:paraId="02FDBB11" w14:textId="77777777">
            <w:pPr>
              <w:pStyle w:val="Normlntun"/>
              <w:rPr>
                <w:szCs w:val="16"/>
              </w:rPr>
            </w:pPr>
            <w:r w:rsidRPr="003C7D8F">
              <w:t>Frontální,</w:t>
            </w:r>
            <w:r w:rsidRPr="003C7D8F">
              <w:br/>
            </w:r>
            <w:r w:rsidRPr="003C7D8F">
              <w:t>výklad,</w:t>
            </w:r>
          </w:p>
          <w:p w:rsidRPr="003C7D8F" w:rsidR="006E07CF" w:rsidP="006E07CF" w:rsidRDefault="006E07CF" w14:paraId="5AFE2A4E" w14:textId="77777777">
            <w:pPr>
              <w:pStyle w:val="Normlntun"/>
            </w:pPr>
            <w:r w:rsidRPr="003C7D8F">
              <w:t>individuální</w:t>
            </w:r>
            <w:r w:rsidRPr="003C7D8F">
              <w:br/>
            </w:r>
            <w:r w:rsidRPr="003C7D8F">
              <w:t>cvičení,</w:t>
            </w:r>
            <w:r w:rsidRPr="003C7D8F">
              <w:br/>
            </w:r>
            <w:r w:rsidRPr="003C7D8F">
              <w:t xml:space="preserve">diskuse, </w:t>
            </w:r>
            <w:r w:rsidRPr="003C7D8F">
              <w:br/>
            </w:r>
            <w:r w:rsidRPr="006E07CF">
              <w:rPr>
                <w:color w:val="FF0000"/>
              </w:rPr>
              <w:t>Testovací</w:t>
            </w:r>
            <w:r w:rsidRPr="006E07CF">
              <w:rPr>
                <w:color w:val="FF0000"/>
              </w:rPr>
              <w:br/>
            </w:r>
            <w:r w:rsidRPr="006E07CF">
              <w:rPr>
                <w:color w:val="FF0000"/>
              </w:rPr>
              <w:t>úlohy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6E07CF" w:rsidRDefault="006E07CF" w14:paraId="63A9D5D7" w14:textId="77777777">
            <w:pPr>
              <w:pStyle w:val="Normlntun"/>
            </w:pPr>
            <w:r w:rsidRPr="003C7D8F">
              <w:t>PC, Dataprojektor, prohlížeč, editor, WYSIWYG editor</w:t>
            </w:r>
          </w:p>
        </w:tc>
      </w:tr>
      <w:tr w:rsidRPr="003C7D8F" w:rsidR="006E07CF" w:rsidTr="006E07CF" w14:paraId="45C58AC3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6E07CF" w:rsidRDefault="006E07CF" w14:paraId="3D63E966" w14:textId="2D61FB52">
            <w:pPr>
              <w:pStyle w:val="Nadpis2"/>
            </w:pPr>
            <w:bookmarkStart w:name="_Toc194229382" w:id="5"/>
            <w:r w:rsidRPr="003C7D8F">
              <w:t>Kaskádové styly</w:t>
            </w:r>
            <w:bookmarkEnd w:id="5"/>
          </w:p>
          <w:p w:rsidRPr="003C7D8F" w:rsidR="006E07CF" w:rsidP="006E07CF" w:rsidRDefault="006E07CF" w14:paraId="3CFDC712" w14:textId="77777777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 w:eastAsiaTheme="majorEastAsia" w:cstheme="majorBidi"/>
              </w:rPr>
            </w:pPr>
            <w:r w:rsidRPr="003C7D8F">
              <w:rPr>
                <w:rFonts w:asciiTheme="majorHAnsi" w:hAnsiTheme="majorHAnsi" w:eastAsiaTheme="majorEastAsia" w:cstheme="majorBidi"/>
              </w:rPr>
              <w:t>vlastnosti kaskádových stylů</w:t>
            </w:r>
          </w:p>
          <w:p w:rsidRPr="003C7D8F" w:rsidR="006E07CF" w:rsidP="006E07CF" w:rsidRDefault="006E07CF" w14:paraId="6ECACF49" w14:textId="77777777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 w:eastAsiaTheme="majorEastAsia" w:cstheme="majorBidi"/>
              </w:rPr>
            </w:pPr>
            <w:r w:rsidRPr="003C7D8F">
              <w:rPr>
                <w:rFonts w:asciiTheme="majorHAnsi" w:hAnsiTheme="majorHAnsi" w:eastAsiaTheme="majorEastAsia" w:cstheme="majorBidi"/>
              </w:rPr>
              <w:t>způsoby zápisu</w:t>
            </w:r>
          </w:p>
          <w:p w:rsidRPr="006E07CF" w:rsidR="006E07CF" w:rsidP="006E07CF" w:rsidRDefault="006E07CF" w14:paraId="757F03E0" w14:textId="77777777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 w:eastAsiaTheme="majorEastAsia" w:cstheme="majorBidi"/>
                <w:color w:val="FF0000"/>
              </w:rPr>
            </w:pPr>
            <w:r w:rsidRPr="006E07CF">
              <w:rPr>
                <w:rFonts w:asciiTheme="majorHAnsi" w:hAnsiTheme="majorHAnsi" w:eastAsiaTheme="majorEastAsia" w:cstheme="majorBidi"/>
                <w:color w:val="FF0000"/>
              </w:rPr>
              <w:t>Test – syntaxe CSS</w:t>
            </w:r>
          </w:p>
          <w:p w:rsidRPr="003C7D8F" w:rsidR="006E07CF" w:rsidP="006E07CF" w:rsidRDefault="006E07CF" w14:paraId="24C498FF" w14:textId="77777777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 w:eastAsiaTheme="majorEastAsia" w:cstheme="majorBidi"/>
              </w:rPr>
            </w:pPr>
            <w:r w:rsidRPr="003C7D8F">
              <w:rPr>
                <w:rFonts w:asciiTheme="majorHAnsi" w:hAnsiTheme="majorHAnsi" w:eastAsiaTheme="majorEastAsia" w:cstheme="majorBidi"/>
              </w:rPr>
              <w:t>příkazy CSS</w:t>
            </w:r>
          </w:p>
          <w:p w:rsidRPr="003C7D8F" w:rsidR="006E07CF" w:rsidP="006E07CF" w:rsidRDefault="006E07CF" w14:paraId="252E226A" w14:textId="77777777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 w:eastAsiaTheme="majorEastAsia" w:cstheme="majorBidi"/>
              </w:rPr>
            </w:pPr>
            <w:r w:rsidRPr="006E07CF">
              <w:rPr>
                <w:rFonts w:asciiTheme="majorHAnsi" w:hAnsiTheme="majorHAnsi" w:eastAsiaTheme="majorEastAsia" w:cstheme="majorBidi"/>
                <w:color w:val="FF0000"/>
              </w:rPr>
              <w:t>Test – příkazy CSS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6E07CF" w:rsidRDefault="006E07CF" w14:paraId="75EB03B0" w14:textId="77777777">
            <w:pPr>
              <w:pStyle w:val="Normlntun"/>
            </w:pPr>
            <w:r w:rsidRPr="003C7D8F">
              <w:t>Březen–Duben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6E07CF" w:rsidRDefault="006E07CF" w14:paraId="53F96635" w14:textId="77777777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  <w:r w:rsidRPr="003C7D8F">
              <w:rPr>
                <w:rStyle w:val="Siln"/>
                <w:rFonts w:asciiTheme="majorHAnsi" w:hAnsiTheme="majorHAnsi"/>
                <w:sz w:val="20"/>
              </w:rPr>
              <w:t>10</w:t>
            </w:r>
          </w:p>
          <w:p w:rsidRPr="003C7D8F" w:rsidR="006E07CF" w:rsidP="006E07CF" w:rsidRDefault="006E07CF" w14:paraId="21D2CF0E" w14:textId="77777777">
            <w:pPr>
              <w:pStyle w:val="Normlntun"/>
            </w:pPr>
            <w:r w:rsidRPr="003C7D8F">
              <w:t>2</w:t>
            </w:r>
          </w:p>
          <w:p w:rsidRPr="003C7D8F" w:rsidR="006E07CF" w:rsidP="006E07CF" w:rsidRDefault="006E07CF" w14:paraId="2F5E10B9" w14:textId="77777777">
            <w:pPr>
              <w:pStyle w:val="Normlntun"/>
            </w:pPr>
            <w:r w:rsidRPr="003C7D8F">
              <w:t>2</w:t>
            </w:r>
          </w:p>
          <w:p w:rsidRPr="003C7D8F" w:rsidR="006E07CF" w:rsidP="006E07CF" w:rsidRDefault="006E07CF" w14:paraId="46B44B5E" w14:textId="77777777">
            <w:pPr>
              <w:pStyle w:val="Normlntun"/>
            </w:pPr>
            <w:r w:rsidRPr="003C7D8F">
              <w:t>6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6E07CF" w:rsidRDefault="006E07CF" w14:paraId="0DBC3DE7" w14:textId="77777777">
            <w:pPr>
              <w:pStyle w:val="Normlntun"/>
              <w:rPr>
                <w:szCs w:val="16"/>
              </w:rPr>
            </w:pPr>
            <w:r w:rsidRPr="003C7D8F">
              <w:t>Frontální,</w:t>
            </w:r>
            <w:r w:rsidRPr="003C7D8F">
              <w:br/>
            </w:r>
            <w:r w:rsidRPr="003C7D8F">
              <w:t>výklad,</w:t>
            </w:r>
            <w:r w:rsidRPr="003C7D8F">
              <w:br/>
            </w:r>
            <w:r w:rsidRPr="003C7D8F">
              <w:t>cvičení,</w:t>
            </w:r>
            <w:r w:rsidRPr="003C7D8F">
              <w:br/>
            </w:r>
            <w:r w:rsidRPr="003C7D8F">
              <w:t xml:space="preserve">diskuse, </w:t>
            </w:r>
            <w:r w:rsidRPr="003C7D8F">
              <w:br/>
            </w:r>
            <w:r w:rsidRPr="006E07CF">
              <w:rPr>
                <w:color w:val="FF0000"/>
              </w:rPr>
              <w:t>Testovací</w:t>
            </w:r>
            <w:r w:rsidRPr="006E07CF">
              <w:rPr>
                <w:color w:val="FF0000"/>
              </w:rPr>
              <w:br/>
            </w:r>
            <w:r w:rsidRPr="006E07CF">
              <w:rPr>
                <w:color w:val="FF0000"/>
              </w:rPr>
              <w:t>úlohy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6E07CF" w:rsidRDefault="006E07CF" w14:paraId="099F77DA" w14:textId="77777777">
            <w:pPr>
              <w:pStyle w:val="Normlntun"/>
            </w:pPr>
            <w:r w:rsidRPr="003C7D8F">
              <w:t>PC, Dataprojektor, prohlížeč, editor, WYSIWYG editor</w:t>
            </w:r>
          </w:p>
        </w:tc>
      </w:tr>
      <w:tr w:rsidRPr="003C7D8F" w:rsidR="006E07CF" w:rsidTr="006E07CF" w14:paraId="1E090820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6E07CF" w:rsidRDefault="006E07CF" w14:paraId="466926E4" w14:textId="3F2CE17B">
            <w:pPr>
              <w:pStyle w:val="Nadpis2"/>
            </w:pPr>
            <w:bookmarkStart w:name="_Toc194229383" w:id="6"/>
            <w:r w:rsidRPr="003C7D8F">
              <w:t>Umístění stránek na server</w:t>
            </w:r>
            <w:bookmarkEnd w:id="6"/>
          </w:p>
          <w:p w:rsidRPr="003C7D8F" w:rsidR="006E07CF" w:rsidP="006E07CF" w:rsidRDefault="006E07CF" w14:paraId="4B05E0AE" w14:textId="77777777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 w:eastAsiaTheme="majorEastAsia" w:cstheme="majorBidi"/>
              </w:rPr>
            </w:pPr>
            <w:r w:rsidRPr="003C7D8F">
              <w:rPr>
                <w:rFonts w:asciiTheme="majorHAnsi" w:hAnsiTheme="majorHAnsi" w:eastAsiaTheme="majorEastAsia" w:cstheme="majorBidi"/>
              </w:rPr>
              <w:t>výběr vhodného hostingu s ohledem na obsah a předpokládanou návštěvnost stránek</w:t>
            </w:r>
          </w:p>
          <w:p w:rsidRPr="003C7D8F" w:rsidR="006E07CF" w:rsidP="006E07CF" w:rsidRDefault="006E07CF" w14:paraId="3B89439C" w14:textId="77777777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 w:eastAsiaTheme="majorEastAsia" w:cstheme="majorBidi"/>
              </w:rPr>
            </w:pPr>
            <w:r w:rsidRPr="003C7D8F">
              <w:rPr>
                <w:rFonts w:asciiTheme="majorHAnsi" w:hAnsiTheme="majorHAnsi" w:eastAsiaTheme="majorEastAsia" w:cstheme="majorBidi"/>
              </w:rPr>
              <w:t>umístění stránek na školní server</w:t>
            </w:r>
          </w:p>
          <w:p w:rsidRPr="003C7D8F" w:rsidR="006E07CF" w:rsidP="006E07CF" w:rsidRDefault="006E07CF" w14:paraId="1BF38DB1" w14:textId="77777777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 w:eastAsiaTheme="majorEastAsia" w:cstheme="majorBidi"/>
              </w:rPr>
            </w:pPr>
            <w:r w:rsidRPr="003C7D8F">
              <w:rPr>
                <w:rFonts w:asciiTheme="majorHAnsi" w:hAnsiTheme="majorHAnsi" w:eastAsiaTheme="majorEastAsia" w:cstheme="majorBidi"/>
              </w:rPr>
              <w:t>správa stránek pomocí FTP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6E07CF" w:rsidRDefault="006E07CF" w14:paraId="698F86DB" w14:textId="77777777">
            <w:pPr>
              <w:pStyle w:val="Normlntun"/>
            </w:pPr>
            <w:r w:rsidRPr="003C7D8F">
              <w:t>Duben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6E07CF" w:rsidRDefault="006E07CF" w14:paraId="42356B4E" w14:textId="77777777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  <w:r w:rsidRPr="003C7D8F">
              <w:rPr>
                <w:rStyle w:val="Siln"/>
                <w:rFonts w:asciiTheme="majorHAnsi" w:hAnsiTheme="majorHAnsi"/>
                <w:sz w:val="20"/>
              </w:rPr>
              <w:t>2</w:t>
            </w:r>
          </w:p>
          <w:p w:rsidRPr="003C7D8F" w:rsidR="006E07CF" w:rsidP="006E07CF" w:rsidRDefault="006E07CF" w14:paraId="166270D2" w14:textId="77777777">
            <w:pPr>
              <w:pStyle w:val="Normlntun"/>
            </w:pPr>
            <w:r w:rsidRPr="003C7D8F">
              <w:t>0,5</w:t>
            </w:r>
          </w:p>
          <w:p w:rsidRPr="003C7D8F" w:rsidR="006E07CF" w:rsidP="006E07CF" w:rsidRDefault="006E07CF" w14:paraId="598EE7D4" w14:textId="77777777">
            <w:pPr>
              <w:pStyle w:val="Normlntun"/>
            </w:pPr>
            <w:r w:rsidRPr="003C7D8F">
              <w:t>0,5</w:t>
            </w:r>
          </w:p>
          <w:p w:rsidRPr="003C7D8F" w:rsidR="006E07CF" w:rsidP="006E07CF" w:rsidRDefault="006E07CF" w14:paraId="5A608B0D" w14:textId="77777777">
            <w:pPr>
              <w:pStyle w:val="Normlntun"/>
            </w:pPr>
            <w:r w:rsidRPr="003C7D8F">
              <w:t>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6E07CF" w:rsidRDefault="006E07CF" w14:paraId="44C36629" w14:textId="77777777">
            <w:pPr>
              <w:pStyle w:val="Normlntun"/>
              <w:rPr>
                <w:szCs w:val="16"/>
              </w:rPr>
            </w:pPr>
            <w:r w:rsidRPr="003C7D8F">
              <w:t>Frontální,</w:t>
            </w:r>
            <w:r w:rsidRPr="003C7D8F">
              <w:br/>
            </w:r>
            <w:r w:rsidRPr="003C7D8F">
              <w:t>výklad,</w:t>
            </w:r>
            <w:r w:rsidRPr="003C7D8F">
              <w:br/>
            </w:r>
            <w:r w:rsidRPr="003C7D8F">
              <w:t>cvičení,</w:t>
            </w:r>
            <w:r w:rsidRPr="003C7D8F">
              <w:br/>
            </w:r>
            <w:r w:rsidRPr="003C7D8F">
              <w:t xml:space="preserve">diskuse, </w:t>
            </w:r>
            <w:r w:rsidRPr="003C7D8F">
              <w:br/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6E07CF" w:rsidRDefault="006E07CF" w14:paraId="17331714" w14:textId="77777777">
            <w:pPr>
              <w:pStyle w:val="Normlntun"/>
            </w:pPr>
            <w:r w:rsidRPr="003C7D8F">
              <w:t>PC, Dataprojektor, prohlížeč, editor, WYSIWYG editor, server, FTP klient</w:t>
            </w:r>
          </w:p>
        </w:tc>
      </w:tr>
      <w:tr w:rsidRPr="003C7D8F" w:rsidR="006E07CF" w:rsidTr="006E07CF" w14:paraId="28AA0AC1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6E07CF" w:rsidRDefault="006E07CF" w14:paraId="5B896D65" w14:textId="6CCAE39A">
            <w:pPr>
              <w:pStyle w:val="Nadpis2"/>
            </w:pPr>
            <w:bookmarkStart w:name="_Toc194229384" w:id="7"/>
            <w:r w:rsidRPr="003C7D8F">
              <w:t>Vlastní projekt</w:t>
            </w:r>
            <w:bookmarkEnd w:id="7"/>
          </w:p>
          <w:p w:rsidRPr="003C7D8F" w:rsidR="006E07CF" w:rsidP="006E07CF" w:rsidRDefault="006E07CF" w14:paraId="42369741" w14:textId="77777777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 w:eastAsiaTheme="majorEastAsia" w:cstheme="majorBidi"/>
              </w:rPr>
            </w:pPr>
            <w:r w:rsidRPr="003C7D8F">
              <w:rPr>
                <w:rFonts w:asciiTheme="majorHAnsi" w:hAnsiTheme="majorHAnsi" w:eastAsiaTheme="majorEastAsia" w:cstheme="majorBidi"/>
              </w:rPr>
              <w:t>vytvoření stránek na zadané téma</w:t>
            </w:r>
          </w:p>
          <w:p w:rsidRPr="003C7D8F" w:rsidR="006E07CF" w:rsidP="006E07CF" w:rsidRDefault="006E07CF" w14:paraId="4355711B" w14:textId="77777777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 w:eastAsiaTheme="majorEastAsia" w:cstheme="majorBidi"/>
              </w:rPr>
            </w:pPr>
            <w:r w:rsidRPr="003C7D8F">
              <w:rPr>
                <w:rFonts w:asciiTheme="majorHAnsi" w:hAnsiTheme="majorHAnsi" w:eastAsiaTheme="majorEastAsia" w:cstheme="majorBidi"/>
              </w:rPr>
              <w:t>optimalizace pro nejběžnější typy prohlížečů</w:t>
            </w:r>
          </w:p>
          <w:p w:rsidRPr="003C7D8F" w:rsidR="006E07CF" w:rsidP="006E07CF" w:rsidRDefault="006E07CF" w14:paraId="3FE0E024" w14:textId="77777777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 w:eastAsiaTheme="majorEastAsia" w:cstheme="majorBidi"/>
              </w:rPr>
            </w:pPr>
            <w:r w:rsidRPr="003C7D8F">
              <w:rPr>
                <w:rFonts w:asciiTheme="majorHAnsi" w:hAnsiTheme="majorHAnsi" w:eastAsiaTheme="majorEastAsia" w:cstheme="majorBidi"/>
              </w:rPr>
              <w:t>umístění stránek na cvičný server</w:t>
            </w:r>
          </w:p>
          <w:p w:rsidRPr="003C7D8F" w:rsidR="006E07CF" w:rsidP="006E07CF" w:rsidRDefault="006E07CF" w14:paraId="31039BEC" w14:textId="77777777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 w:eastAsiaTheme="majorEastAsia" w:cstheme="majorBidi"/>
              </w:rPr>
            </w:pPr>
            <w:r w:rsidRPr="003C7D8F">
              <w:rPr>
                <w:rFonts w:asciiTheme="majorHAnsi" w:hAnsiTheme="majorHAnsi" w:eastAsiaTheme="majorEastAsia" w:cstheme="majorBidi"/>
              </w:rPr>
              <w:t>Klasifikace projektu (kód, forma, obsah)</w:t>
            </w:r>
          </w:p>
          <w:p w:rsidRPr="003C7D8F" w:rsidR="006E07CF" w:rsidP="006E07CF" w:rsidRDefault="006E07CF" w14:paraId="72817437" w14:textId="77777777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 w:eastAsiaTheme="majorEastAsia" w:cstheme="majorBidi"/>
                <w:sz w:val="24"/>
                <w:szCs w:val="26"/>
              </w:rPr>
            </w:pPr>
            <w:r w:rsidRPr="003C7D8F">
              <w:rPr>
                <w:rFonts w:asciiTheme="majorHAnsi" w:hAnsiTheme="majorHAnsi" w:eastAsiaTheme="majorEastAsia" w:cstheme="majorBidi"/>
              </w:rPr>
              <w:t>Q Závěrečná klasifikace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6E07CF" w:rsidRDefault="006E07CF" w14:paraId="6B5446C2" w14:textId="77777777">
            <w:pPr>
              <w:pStyle w:val="Normlntun"/>
            </w:pPr>
            <w:r w:rsidRPr="003C7D8F">
              <w:t>Květen–Červen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6E07CF" w:rsidRDefault="006E07CF" w14:paraId="1B2B6628" w14:textId="77777777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  <w:r w:rsidRPr="003C7D8F">
              <w:rPr>
                <w:rStyle w:val="Siln"/>
                <w:rFonts w:asciiTheme="majorHAnsi" w:hAnsiTheme="majorHAnsi"/>
                <w:sz w:val="20"/>
              </w:rPr>
              <w:t>16</w:t>
            </w:r>
          </w:p>
          <w:p w:rsidR="006E07CF" w:rsidP="006E07CF" w:rsidRDefault="006E07CF" w14:paraId="6AFAD2BD" w14:textId="5A773107">
            <w:pPr>
              <w:pStyle w:val="Normlntun"/>
            </w:pPr>
            <w:r w:rsidRPr="003C7D8F">
              <w:t>7</w:t>
            </w:r>
          </w:p>
          <w:p w:rsidRPr="006E07CF" w:rsidR="006E07CF" w:rsidP="006E07CF" w:rsidRDefault="006E07CF" w14:paraId="29A0CE22" w14:textId="77777777">
            <w:pPr>
              <w:jc w:val="center"/>
            </w:pPr>
          </w:p>
          <w:p w:rsidRPr="003C7D8F" w:rsidR="006E07CF" w:rsidP="006E07CF" w:rsidRDefault="006E07CF" w14:paraId="33737E11" w14:textId="77777777">
            <w:pPr>
              <w:pStyle w:val="Normlntun"/>
            </w:pPr>
            <w:r w:rsidRPr="003C7D8F">
              <w:t>4</w:t>
            </w:r>
          </w:p>
          <w:p w:rsidRPr="003C7D8F" w:rsidR="006E07CF" w:rsidP="006E07CF" w:rsidRDefault="006E07CF" w14:paraId="70B8311B" w14:textId="77777777">
            <w:pPr>
              <w:pStyle w:val="Normlntun"/>
            </w:pPr>
            <w:r w:rsidRPr="003C7D8F">
              <w:t>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6E07CF" w:rsidRDefault="006E07CF" w14:paraId="6540DE54" w14:textId="77777777">
            <w:pPr>
              <w:pStyle w:val="Normlntun"/>
              <w:rPr>
                <w:szCs w:val="16"/>
              </w:rPr>
            </w:pPr>
            <w:r w:rsidRPr="003C7D8F">
              <w:t>Individuální,</w:t>
            </w:r>
          </w:p>
          <w:p w:rsidRPr="003C7D8F" w:rsidR="006E07CF" w:rsidP="006E07CF" w:rsidRDefault="006E07CF" w14:paraId="049E30BC" w14:textId="77777777">
            <w:pPr>
              <w:pStyle w:val="Normlntun"/>
            </w:pPr>
            <w:r w:rsidRPr="003C7D8F">
              <w:t>cvičení,</w:t>
            </w:r>
            <w:r w:rsidRPr="003C7D8F">
              <w:br/>
            </w:r>
            <w:r w:rsidRPr="003C7D8F">
              <w:t>diskuse,</w:t>
            </w:r>
          </w:p>
          <w:p w:rsidRPr="003C7D8F" w:rsidR="006E07CF" w:rsidP="006E07CF" w:rsidRDefault="006E07CF" w14:paraId="43C04535" w14:textId="77777777">
            <w:pPr>
              <w:pStyle w:val="Normlntun"/>
            </w:pPr>
            <w:r w:rsidRPr="003C7D8F">
              <w:t>projekt</w:t>
            </w:r>
            <w:r w:rsidRPr="003C7D8F">
              <w:br/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6E07CF" w:rsidRDefault="006E07CF" w14:paraId="422BE2D6" w14:textId="77777777">
            <w:pPr>
              <w:pStyle w:val="Normlntun"/>
            </w:pPr>
            <w:r w:rsidRPr="003C7D8F">
              <w:t>PC, Dataprojektor, prohlížeč, editor, WYSIWYG editor, server, FTP klient</w:t>
            </w:r>
          </w:p>
        </w:tc>
      </w:tr>
    </w:tbl>
    <w:p w:rsidRPr="003C7D8F" w:rsidR="00434DC9" w:rsidP="00434DC9" w:rsidRDefault="00434DC9" w14:paraId="48B61520" w14:textId="1E6EC7A1">
      <w:pPr>
        <w:pStyle w:val="Nadpis1"/>
      </w:pPr>
      <w:bookmarkStart w:name="_Toc194229386" w:id="8"/>
      <w:r w:rsidRPr="003C7D8F">
        <w:t>Schválení:</w:t>
      </w:r>
      <w:bookmarkEnd w:id="8"/>
    </w:p>
    <w:p w:rsidRPr="003C7D8F" w:rsidR="00C9415E" w:rsidP="00C9415E" w:rsidRDefault="00664474" w14:paraId="497C1DB5" w14:textId="77FDF0E5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Platnost od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  <w:r w:rsidRPr="003C7D8F" w:rsidR="00861B88">
        <w:rPr>
          <w:rFonts w:asciiTheme="majorHAnsi" w:hAnsiTheme="majorHAnsi" w:cstheme="minorHAnsi"/>
          <w:sz w:val="20"/>
          <w:szCs w:val="20"/>
        </w:rPr>
        <w:t>1</w:t>
      </w:r>
      <w:r w:rsidRPr="003C7D8F">
        <w:rPr>
          <w:rFonts w:asciiTheme="majorHAnsi" w:hAnsiTheme="majorHAnsi" w:cstheme="minorHAnsi"/>
          <w:sz w:val="20"/>
          <w:szCs w:val="20"/>
        </w:rPr>
        <w:t>. 9. 20</w:t>
      </w:r>
      <w:r w:rsidRPr="003C7D8F" w:rsidR="00861B88">
        <w:rPr>
          <w:rFonts w:asciiTheme="majorHAnsi" w:hAnsiTheme="majorHAnsi" w:cstheme="minorHAnsi"/>
          <w:sz w:val="20"/>
          <w:szCs w:val="20"/>
        </w:rPr>
        <w:t>2</w:t>
      </w:r>
      <w:r w:rsidR="00F64AF9">
        <w:rPr>
          <w:rFonts w:asciiTheme="majorHAnsi" w:hAnsiTheme="majorHAnsi" w:cstheme="minorHAnsi"/>
          <w:sz w:val="20"/>
          <w:szCs w:val="20"/>
        </w:rPr>
        <w:t>5</w:t>
      </w:r>
    </w:p>
    <w:p w:rsidRPr="003C7D8F" w:rsidR="007278BC" w:rsidP="00E63C30" w:rsidRDefault="007278BC" w14:paraId="398C86F1" w14:textId="01F85017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Zpracoval</w:t>
      </w:r>
      <w:r w:rsidRPr="003C7D8F">
        <w:rPr>
          <w:rFonts w:asciiTheme="majorHAnsi" w:hAnsiTheme="majorHAnsi" w:cstheme="minorHAnsi"/>
          <w:sz w:val="20"/>
          <w:szCs w:val="20"/>
        </w:rPr>
        <w:t>:</w:t>
      </w:r>
      <w:r w:rsidRPr="003C7D8F" w:rsidR="00664474">
        <w:rPr>
          <w:rFonts w:asciiTheme="majorHAnsi" w:hAnsiTheme="majorHAnsi" w:cstheme="minorHAnsi"/>
          <w:sz w:val="20"/>
          <w:szCs w:val="20"/>
        </w:rPr>
        <w:t xml:space="preserve"> </w:t>
      </w:r>
      <w:r w:rsidR="00F64AF9">
        <w:rPr>
          <w:rFonts w:asciiTheme="majorHAnsi" w:hAnsiTheme="majorHAnsi" w:cstheme="minorHAnsi"/>
          <w:sz w:val="20"/>
          <w:szCs w:val="20"/>
        </w:rPr>
        <w:t xml:space="preserve">Ondřej </w:t>
      </w:r>
      <w:proofErr w:type="spellStart"/>
      <w:r w:rsidR="00F64AF9">
        <w:rPr>
          <w:rFonts w:asciiTheme="majorHAnsi" w:hAnsiTheme="majorHAnsi" w:cstheme="minorHAnsi"/>
          <w:sz w:val="20"/>
          <w:szCs w:val="20"/>
        </w:rPr>
        <w:t>Pacner</w:t>
      </w:r>
      <w:proofErr w:type="spellEnd"/>
    </w:p>
    <w:p w:rsidRPr="003C7D8F" w:rsidR="007278BC" w:rsidP="282A6D2D" w:rsidRDefault="007278BC" w14:paraId="5F218B63" w14:textId="1DD5E4C0">
      <w:pPr>
        <w:spacing w:before="120" w:after="0" w:line="240" w:lineRule="auto"/>
        <w:rPr>
          <w:rFonts w:ascii="Franklin Gothic Book" w:hAnsi="Franklin Gothic Book" w:cs="Franklin Gothic Book" w:asciiTheme="majorAscii" w:hAnsiTheme="majorAscii" w:cstheme="minorAscii"/>
          <w:sz w:val="20"/>
          <w:szCs w:val="20"/>
        </w:rPr>
      </w:pPr>
      <w:r w:rsidRPr="282A6D2D" w:rsidR="007278BC">
        <w:rPr>
          <w:rFonts w:ascii="Franklin Gothic Book" w:hAnsi="Franklin Gothic Book" w:cs="Franklin Gothic Book" w:asciiTheme="majorAscii" w:hAnsiTheme="majorAscii" w:cstheme="minorAscii"/>
          <w:b w:val="1"/>
          <w:bCs w:val="1"/>
          <w:sz w:val="20"/>
          <w:szCs w:val="20"/>
        </w:rPr>
        <w:t>Schválil</w:t>
      </w:r>
      <w:r w:rsidRPr="282A6D2D" w:rsidR="007278BC">
        <w:rPr>
          <w:rFonts w:ascii="Franklin Gothic Book" w:hAnsi="Franklin Gothic Book" w:cs="Franklin Gothic Book" w:asciiTheme="majorAscii" w:hAnsiTheme="majorAscii" w:cstheme="minorAscii"/>
          <w:sz w:val="20"/>
          <w:szCs w:val="20"/>
        </w:rPr>
        <w:t xml:space="preserve">: </w:t>
      </w:r>
      <w:r w:rsidRPr="282A6D2D" w:rsidR="2DE9FA25">
        <w:rPr>
          <w:rFonts w:ascii="Franklin Gothic Book" w:hAnsi="Franklin Gothic Book" w:cs="Franklin Gothic Book" w:asciiTheme="majorAscii" w:hAnsiTheme="majorAscii" w:cstheme="minorAscii"/>
          <w:sz w:val="20"/>
          <w:szCs w:val="20"/>
        </w:rPr>
        <w:t>Ing. Milan Vorel</w:t>
      </w:r>
    </w:p>
    <w:p w:rsidR="2DE9FA25" w:rsidP="282A6D2D" w:rsidRDefault="2DE9FA25" w14:paraId="0964968C" w14:textId="13E1573E">
      <w:pPr>
        <w:spacing w:after="0" w:line="240" w:lineRule="auto"/>
        <w:rPr>
          <w:rFonts w:ascii="Franklin Gothic Book" w:hAnsi="Franklin Gothic Book" w:eastAsia="Franklin Gothic Book" w:cs="Franklin Gothic Book"/>
          <w:noProof w:val="0"/>
          <w:sz w:val="20"/>
          <w:szCs w:val="20"/>
          <w:lang w:val="cs-CZ"/>
        </w:rPr>
      </w:pPr>
      <w:r w:rsidRPr="282A6D2D" w:rsidR="2DE9FA25">
        <w:rPr>
          <w:rFonts w:ascii="Franklin Gothic Book" w:hAnsi="Franklin Gothic Book" w:eastAsia="Franklin Gothic Book" w:cs="Franklin Gothic Book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s-CZ"/>
        </w:rPr>
        <w:t>Kontrola</w:t>
      </w:r>
      <w:r w:rsidRPr="282A6D2D" w:rsidR="2DE9FA25">
        <w:rPr>
          <w:rFonts w:ascii="Franklin Gothic Book" w:hAnsi="Franklin Gothic Book" w:eastAsia="Franklin Gothic Book" w:cs="Franklin Gothic Boo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s-CZ"/>
        </w:rPr>
        <w:t>: 30. 6. 2025 Ondřej Pacner</w:t>
      </w:r>
    </w:p>
    <w:p w:rsidR="282A6D2D" w:rsidP="282A6D2D" w:rsidRDefault="282A6D2D" w14:paraId="1ED2FC07" w14:textId="7BFC97B9">
      <w:pPr>
        <w:spacing w:before="120" w:after="0" w:line="240" w:lineRule="auto"/>
        <w:rPr>
          <w:rFonts w:ascii="Franklin Gothic Book" w:hAnsi="Franklin Gothic Book" w:cs="Franklin Gothic Book" w:asciiTheme="majorAscii" w:hAnsiTheme="majorAscii" w:cstheme="minorAscii"/>
          <w:sz w:val="20"/>
          <w:szCs w:val="20"/>
        </w:rPr>
      </w:pPr>
    </w:p>
    <w:p w:rsidRPr="003C7D8F" w:rsidR="005C7D66" w:rsidP="006E07CF" w:rsidRDefault="005C7D66" w14:paraId="1CBA5C8F" w14:textId="3B108A30">
      <w:pPr>
        <w:spacing w:before="120" w:after="0" w:line="240" w:lineRule="auto"/>
        <w:jc w:val="center"/>
        <w:rPr>
          <w:rFonts w:asciiTheme="majorHAnsi" w:hAnsiTheme="majorHAnsi" w:cstheme="minorHAnsi"/>
          <w:sz w:val="20"/>
          <w:szCs w:val="20"/>
        </w:rPr>
      </w:pPr>
    </w:p>
    <w:sectPr w:rsidRPr="003C7D8F" w:rsidR="005C7D6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221CA" w:rsidP="00F70B10" w:rsidRDefault="003221CA" w14:paraId="4FEB5902" w14:textId="77777777">
      <w:pPr>
        <w:spacing w:after="0" w:line="240" w:lineRule="auto"/>
      </w:pPr>
      <w:r>
        <w:separator/>
      </w:r>
    </w:p>
  </w:endnote>
  <w:endnote w:type="continuationSeparator" w:id="0">
    <w:p w:rsidR="003221CA" w:rsidP="00F70B10" w:rsidRDefault="003221CA" w14:paraId="4DA8D1B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16EBC" w:rsidP="00F16EBC" w:rsidRDefault="00F16EBC" w14:paraId="59156EA7" w14:textId="77777777">
    <w:pPr>
      <w:pStyle w:val="Zpat"/>
    </w:pPr>
  </w:p>
  <w:p w:rsidR="00F16EBC" w:rsidRDefault="00F16EBC" w14:paraId="1AB802E7" w14:textId="7777777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16EBC" w:rsidP="00F16EBC" w:rsidRDefault="00F16EBC" w14:paraId="0DDA06B2" w14:textId="7786A63D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 w:rsidRPr="006E07CF" w:rsidR="006E07CF">
      <w:rPr>
        <w:sz w:val="16"/>
        <w:szCs w:val="16"/>
      </w:rPr>
      <w:fldChar w:fldCharType="begin"/>
    </w:r>
    <w:r w:rsidRPr="006E07CF" w:rsidR="006E07CF">
      <w:rPr>
        <w:sz w:val="16"/>
        <w:szCs w:val="16"/>
      </w:rPr>
      <w:instrText>PAGE   \* MERGEFORMAT</w:instrText>
    </w:r>
    <w:r w:rsidRPr="006E07CF" w:rsidR="006E07CF">
      <w:rPr>
        <w:sz w:val="16"/>
        <w:szCs w:val="16"/>
      </w:rPr>
      <w:fldChar w:fldCharType="separate"/>
    </w:r>
    <w:r w:rsidRPr="006E07CF" w:rsidR="006E07CF">
      <w:rPr>
        <w:sz w:val="16"/>
        <w:szCs w:val="16"/>
      </w:rPr>
      <w:t>1</w:t>
    </w:r>
    <w:r w:rsidRPr="006E07CF" w:rsidR="006E07CF">
      <w:rPr>
        <w:sz w:val="16"/>
        <w:szCs w:val="16"/>
      </w:rPr>
      <w:fldChar w:fldCharType="end"/>
    </w:r>
    <w:r>
      <w:rPr>
        <w:sz w:val="16"/>
        <w:szCs w:val="16"/>
      </w:rPr>
      <w:tab/>
    </w:r>
    <w:r>
      <w:rPr>
        <w:sz w:val="16"/>
        <w:szCs w:val="16"/>
      </w:rPr>
      <w:t xml:space="preserve"> mailbox@skolahostivar.cz | www.skolahostivar.cz</w:t>
    </w:r>
  </w:p>
  <w:p w:rsidR="00F16EBC" w:rsidP="00F16EBC" w:rsidRDefault="00F16EBC" w14:paraId="003F8E98" w14:textId="77777777">
    <w:pPr>
      <w:pStyle w:val="Zpat"/>
    </w:pPr>
  </w:p>
  <w:p w:rsidR="00F16EBC" w:rsidP="00F16EBC" w:rsidRDefault="00F16EBC" w14:paraId="214E0BFA" w14:textId="77777777">
    <w:pPr>
      <w:pStyle w:val="Zpat"/>
    </w:pPr>
  </w:p>
  <w:p w:rsidR="00F16EBC" w:rsidRDefault="00F16EBC" w14:paraId="5767C3C5" w14:textId="777777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16EBC" w:rsidP="00F16EBC" w:rsidRDefault="00F16EBC" w14:paraId="6C41F8C7" w14:textId="77777777">
    <w:pPr>
      <w:pStyle w:val="Zpat"/>
    </w:pPr>
  </w:p>
  <w:p w:rsidR="00F16EBC" w:rsidRDefault="00F16EBC" w14:paraId="7A2EDB27" w14:textId="777777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221CA" w:rsidP="00F70B10" w:rsidRDefault="003221CA" w14:paraId="05D2A619" w14:textId="77777777">
      <w:pPr>
        <w:spacing w:after="0" w:line="240" w:lineRule="auto"/>
      </w:pPr>
      <w:r>
        <w:separator/>
      </w:r>
    </w:p>
  </w:footnote>
  <w:footnote w:type="continuationSeparator" w:id="0">
    <w:p w:rsidR="003221CA" w:rsidP="00F70B10" w:rsidRDefault="003221CA" w14:paraId="53E8696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16EBC" w:rsidP="00F16EBC" w:rsidRDefault="00F16EBC" w14:paraId="0D0386D3" w14:textId="77777777">
    <w:pPr>
      <w:pStyle w:val="Zhlav"/>
    </w:pPr>
  </w:p>
  <w:p w:rsidR="00F16EBC" w:rsidRDefault="00F16EBC" w14:paraId="3A4E5164" w14:textId="7777777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F16EBC" w:rsidP="00F16EBC" w:rsidRDefault="00F16EBC" w14:paraId="1DE5B757" w14:textId="77777777">
    <w:pPr>
      <w:pStyle w:val="Zhlav"/>
      <w:tabs>
        <w:tab w:val="clear" w:pos="9072"/>
      </w:tabs>
      <w:spacing w:after="60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B73649" wp14:editId="12FAAD05">
          <wp:simplePos x="0" y="0"/>
          <wp:positionH relativeFrom="column">
            <wp:posOffset>635</wp:posOffset>
          </wp:positionH>
          <wp:positionV relativeFrom="paragraph">
            <wp:posOffset>635</wp:posOffset>
          </wp:positionV>
          <wp:extent cx="6263640" cy="772160"/>
          <wp:effectExtent l="0" t="0" r="3810" b="889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26D67" w:rsidRDefault="00626D67" w14:paraId="5E34732F" w14:textId="7777777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16EBC" w:rsidP="00F16EBC" w:rsidRDefault="00F16EBC" w14:paraId="69ED11E7" w14:textId="77777777">
    <w:pPr>
      <w:pStyle w:val="Zhlav"/>
    </w:pPr>
  </w:p>
  <w:p w:rsidR="00F16EBC" w:rsidRDefault="00F16EBC" w14:paraId="7EAAA730" w14:textId="7777777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633DFD"/>
    <w:multiLevelType w:val="hybridMultilevel"/>
    <w:tmpl w:val="90FC82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261894"/>
    <w:multiLevelType w:val="hybridMultilevel"/>
    <w:tmpl w:val="D60E4F4E"/>
    <w:lvl w:ilvl="0" w:tplc="D866383E">
      <w:start w:val="5"/>
      <w:numFmt w:val="bullet"/>
      <w:pStyle w:val="Odrkytabulka"/>
      <w:lvlText w:val="-"/>
      <w:lvlJc w:val="left"/>
      <w:pPr>
        <w:tabs>
          <w:tab w:val="num" w:pos="851"/>
        </w:tabs>
        <w:ind w:left="851" w:hanging="567"/>
      </w:pPr>
      <w:rPr>
        <w:rFonts w:hint="default" w:ascii="Courier New" w:hAnsi="Courier New" w:eastAsia="Arial Unicode MS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F9D24A0"/>
    <w:multiLevelType w:val="hybridMultilevel"/>
    <w:tmpl w:val="89E46916"/>
    <w:lvl w:ilvl="0" w:tplc="DA9C2754">
      <w:start w:val="1"/>
      <w:numFmt w:val="bullet"/>
      <w:pStyle w:val="Odstavecseseznamem"/>
      <w:lvlText w:val=""/>
      <w:lvlJc w:val="left"/>
      <w:pPr>
        <w:ind w:left="4198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4918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5638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6358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7078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7798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8518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9238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9958" w:hanging="360"/>
      </w:pPr>
      <w:rPr>
        <w:rFonts w:hint="default" w:ascii="Wingdings" w:hAnsi="Wingdings"/>
      </w:rPr>
    </w:lvl>
  </w:abstractNum>
  <w:abstractNum w:abstractNumId="3" w15:restartNumberingAfterBreak="0">
    <w:nsid w:val="771E7A1E"/>
    <w:multiLevelType w:val="hybridMultilevel"/>
    <w:tmpl w:val="55005BB2"/>
    <w:lvl w:ilvl="0" w:tplc="2716EA6C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5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10"/>
    <w:rsid w:val="0003123B"/>
    <w:rsid w:val="00044791"/>
    <w:rsid w:val="000504B9"/>
    <w:rsid w:val="00097751"/>
    <w:rsid w:val="000F0FC3"/>
    <w:rsid w:val="000F74D6"/>
    <w:rsid w:val="001155BB"/>
    <w:rsid w:val="00122CF6"/>
    <w:rsid w:val="00132278"/>
    <w:rsid w:val="00143C1D"/>
    <w:rsid w:val="001A503E"/>
    <w:rsid w:val="001B55FC"/>
    <w:rsid w:val="001D4D71"/>
    <w:rsid w:val="001F3302"/>
    <w:rsid w:val="0020264A"/>
    <w:rsid w:val="0023160B"/>
    <w:rsid w:val="0025467F"/>
    <w:rsid w:val="002820DA"/>
    <w:rsid w:val="002B1A89"/>
    <w:rsid w:val="002F0802"/>
    <w:rsid w:val="003221CA"/>
    <w:rsid w:val="003248F0"/>
    <w:rsid w:val="00324AF7"/>
    <w:rsid w:val="00343EBC"/>
    <w:rsid w:val="00344546"/>
    <w:rsid w:val="003C7D8F"/>
    <w:rsid w:val="00415226"/>
    <w:rsid w:val="00434DC9"/>
    <w:rsid w:val="004518DB"/>
    <w:rsid w:val="0045661E"/>
    <w:rsid w:val="004A74A9"/>
    <w:rsid w:val="004D5AB1"/>
    <w:rsid w:val="005016B7"/>
    <w:rsid w:val="00530FA0"/>
    <w:rsid w:val="00567F44"/>
    <w:rsid w:val="00584D46"/>
    <w:rsid w:val="005C7D66"/>
    <w:rsid w:val="00626D67"/>
    <w:rsid w:val="00644418"/>
    <w:rsid w:val="00664474"/>
    <w:rsid w:val="006E07CF"/>
    <w:rsid w:val="006E0C52"/>
    <w:rsid w:val="007278BC"/>
    <w:rsid w:val="00795945"/>
    <w:rsid w:val="007A76F8"/>
    <w:rsid w:val="007E6858"/>
    <w:rsid w:val="00804E59"/>
    <w:rsid w:val="008266D9"/>
    <w:rsid w:val="008302E9"/>
    <w:rsid w:val="00861B88"/>
    <w:rsid w:val="008678E4"/>
    <w:rsid w:val="0090557B"/>
    <w:rsid w:val="0093690D"/>
    <w:rsid w:val="00943ECB"/>
    <w:rsid w:val="00946058"/>
    <w:rsid w:val="00970AFF"/>
    <w:rsid w:val="009C3B99"/>
    <w:rsid w:val="00A173E5"/>
    <w:rsid w:val="00A759E5"/>
    <w:rsid w:val="00AF647F"/>
    <w:rsid w:val="00B17B1F"/>
    <w:rsid w:val="00B95C1B"/>
    <w:rsid w:val="00BB1FB1"/>
    <w:rsid w:val="00BB7F92"/>
    <w:rsid w:val="00C85A88"/>
    <w:rsid w:val="00C874B4"/>
    <w:rsid w:val="00C9415E"/>
    <w:rsid w:val="00CE4B92"/>
    <w:rsid w:val="00D04CD5"/>
    <w:rsid w:val="00D37028"/>
    <w:rsid w:val="00D377C4"/>
    <w:rsid w:val="00D57DDE"/>
    <w:rsid w:val="00D6780B"/>
    <w:rsid w:val="00D86324"/>
    <w:rsid w:val="00E07D32"/>
    <w:rsid w:val="00E63C30"/>
    <w:rsid w:val="00EB5531"/>
    <w:rsid w:val="00EF1F7C"/>
    <w:rsid w:val="00F0390F"/>
    <w:rsid w:val="00F16EBC"/>
    <w:rsid w:val="00F51314"/>
    <w:rsid w:val="00F64AF9"/>
    <w:rsid w:val="00F70B10"/>
    <w:rsid w:val="00F87B19"/>
    <w:rsid w:val="00FD6B22"/>
    <w:rsid w:val="00FE026F"/>
    <w:rsid w:val="00FF4890"/>
    <w:rsid w:val="282A6D2D"/>
    <w:rsid w:val="2DE9F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97170C"/>
  <w15:docId w15:val="{EF2FDB86-E948-4BFF-A756-CE1EFE8DCD5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sid w:val="0093690D"/>
  </w:style>
  <w:style w:type="paragraph" w:styleId="Nadpis1">
    <w:name w:val="heading 1"/>
    <w:basedOn w:val="Normln"/>
    <w:next w:val="Normln"/>
    <w:link w:val="Nadpis1Char"/>
    <w:uiPriority w:val="9"/>
    <w:qFormat/>
    <w:rsid w:val="004518DB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b/>
      <w:color w:val="365F91" w:themeColor="accent1" w:themeShade="BF"/>
      <w:sz w:val="32"/>
      <w:szCs w:val="32"/>
    </w:rPr>
  </w:style>
  <w:style w:type="paragraph" w:styleId="Nadpis2">
    <w:name w:val="heading 2"/>
    <w:aliases w:val="Nadpis bloků"/>
    <w:basedOn w:val="Normln"/>
    <w:next w:val="Normln"/>
    <w:link w:val="Nadpis2Char"/>
    <w:autoRedefine/>
    <w:uiPriority w:val="9"/>
    <w:unhideWhenUsed/>
    <w:qFormat/>
    <w:rsid w:val="003C7D8F"/>
    <w:pPr>
      <w:keepNext/>
      <w:keepLines/>
      <w:numPr>
        <w:numId w:val="3"/>
      </w:numPr>
      <w:spacing w:before="40" w:after="0"/>
      <w:ind w:left="360"/>
      <w:outlineLvl w:val="1"/>
    </w:pPr>
    <w:rPr>
      <w:rFonts w:asciiTheme="majorHAnsi" w:hAnsiTheme="majorHAnsi" w:eastAsiaTheme="majorEastAsia" w:cstheme="majorBidi"/>
      <w:b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C7D8F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styleId="Normlntun" w:customStyle="1">
    <w:name w:val="Normální tučné"/>
    <w:basedOn w:val="Normln"/>
    <w:next w:val="Normln"/>
    <w:link w:val="NormlntunChar"/>
    <w:autoRedefine/>
    <w:rsid w:val="003C7D8F"/>
    <w:pPr>
      <w:spacing w:after="0"/>
      <w:jc w:val="center"/>
    </w:pPr>
    <w:rPr>
      <w:rFonts w:eastAsia="Times New Roman" w:cs="Times New Roman" w:asciiTheme="majorHAnsi" w:hAnsiTheme="majorHAnsi"/>
      <w:sz w:val="20"/>
      <w:szCs w:val="20"/>
    </w:rPr>
  </w:style>
  <w:style w:type="paragraph" w:styleId="Odrkytabulka" w:customStyle="1">
    <w:name w:val="Odrážky_tabulka"/>
    <w:basedOn w:val="Normln"/>
    <w:autoRedefine/>
    <w:rsid w:val="007278BC"/>
    <w:pPr>
      <w:numPr>
        <w:numId w:val="1"/>
      </w:numPr>
      <w:tabs>
        <w:tab w:val="clear" w:pos="851"/>
        <w:tab w:val="num" w:pos="284"/>
      </w:tabs>
      <w:spacing w:before="60" w:after="60" w:line="240" w:lineRule="auto"/>
      <w:ind w:left="284" w:hanging="284"/>
    </w:pPr>
    <w:rPr>
      <w:rFonts w:ascii="Verdana" w:hAnsi="Verdana" w:eastAsia="Times New Roman" w:cs="Times New Roman"/>
      <w:sz w:val="20"/>
      <w:szCs w:val="20"/>
      <w:lang w:eastAsia="cs-CZ"/>
    </w:rPr>
  </w:style>
  <w:style w:type="character" w:styleId="NormlntunChar" w:customStyle="1">
    <w:name w:val="Normální tučné Char"/>
    <w:link w:val="Normlntun"/>
    <w:rsid w:val="003C7D8F"/>
    <w:rPr>
      <w:rFonts w:eastAsia="Times New Roman" w:cs="Times New Roman" w:asciiTheme="majorHAnsi" w:hAnsiTheme="majorHAnsi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25467F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NzevChar" w:customStyle="1">
    <w:name w:val="Název Char"/>
    <w:basedOn w:val="Standardnpsmoodstavce"/>
    <w:link w:val="Nzev"/>
    <w:uiPriority w:val="10"/>
    <w:rsid w:val="0025467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Nadpis1Char" w:customStyle="1">
    <w:name w:val="Nadpis 1 Char"/>
    <w:basedOn w:val="Standardnpsmoodstavce"/>
    <w:link w:val="Nadpis1"/>
    <w:uiPriority w:val="9"/>
    <w:rsid w:val="004518DB"/>
    <w:rPr>
      <w:rFonts w:asciiTheme="majorHAnsi" w:hAnsiTheme="majorHAnsi" w:eastAsiaTheme="majorEastAsia" w:cstheme="majorBidi"/>
      <w:b/>
      <w:color w:val="365F91" w:themeColor="accent1" w:themeShade="BF"/>
      <w:sz w:val="32"/>
      <w:szCs w:val="32"/>
    </w:rPr>
  </w:style>
  <w:style w:type="character" w:styleId="Nadpis2Char" w:customStyle="1">
    <w:name w:val="Nadpis 2 Char"/>
    <w:aliases w:val="Nadpis bloků Char"/>
    <w:basedOn w:val="Standardnpsmoodstavce"/>
    <w:link w:val="Nadpis2"/>
    <w:uiPriority w:val="9"/>
    <w:rsid w:val="003C7D8F"/>
    <w:rPr>
      <w:rFonts w:asciiTheme="majorHAnsi" w:hAnsiTheme="majorHAnsi" w:eastAsiaTheme="majorEastAsia" w:cstheme="majorBidi"/>
      <w:b/>
      <w:sz w:val="24"/>
    </w:rPr>
  </w:style>
  <w:style w:type="character" w:styleId="Siln">
    <w:name w:val="Strong"/>
    <w:aliases w:val="Blok - hodin celkem"/>
    <w:basedOn w:val="Standardnpsmoodstavce"/>
    <w:uiPriority w:val="22"/>
    <w:qFormat/>
    <w:rsid w:val="004518DB"/>
    <w:rPr>
      <w:rFonts w:ascii="Franklin Gothic Book" w:hAnsi="Franklin Gothic Book"/>
      <w:b/>
      <w:bCs/>
      <w:sz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4518DB"/>
    <w:pPr>
      <w:spacing w:line="259" w:lineRule="auto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518DB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4518DB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4518DB"/>
    <w:rPr>
      <w:color w:val="0000FF" w:themeColor="hyperlink"/>
      <w:u w:val="single"/>
    </w:rPr>
  </w:style>
  <w:style w:type="paragraph" w:styleId="Odstavecseseznamem">
    <w:name w:val="List Paragraph"/>
    <w:basedOn w:val="Normln"/>
    <w:autoRedefine/>
    <w:uiPriority w:val="34"/>
    <w:qFormat/>
    <w:rsid w:val="00D04CD5"/>
    <w:pPr>
      <w:numPr>
        <w:numId w:val="4"/>
      </w:numPr>
      <w:ind w:left="360"/>
      <w:contextualSpacing/>
    </w:pPr>
    <w:rPr>
      <w:sz w:val="20"/>
    </w:rPr>
  </w:style>
  <w:style w:type="table" w:styleId="Mkatabulky">
    <w:name w:val="Table Grid"/>
    <w:basedOn w:val="Normlntabulka"/>
    <w:uiPriority w:val="59"/>
    <w:rsid w:val="003C7D8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adpis3Char" w:customStyle="1">
    <w:name w:val="Nadpis 3 Char"/>
    <w:basedOn w:val="Standardnpsmoodstavce"/>
    <w:link w:val="Nadpis3"/>
    <w:uiPriority w:val="9"/>
    <w:rsid w:val="003C7D8F"/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2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aturita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f31c2e8b6cdf9d1325f121f14a04b5aa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3fe600ae2ecec8c81635d8bb440d2abb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QYJ6VK6WDPCP-2026886553-435895</_dlc_DocId>
    <_dlc_DocIdUrl xmlns="9d0ca0cf-2a35-4d1a-8451-71dcfb90f667">
      <Url>https://skolahostivar.sharepoint.com/sites/data/_layouts/15/DocIdRedir.aspx?ID=QYJ6VK6WDPCP-2026886553-435895</Url>
      <Description>QYJ6VK6WDPCP-2026886553-435895</Description>
    </_dlc_DocIdUrl>
    <Odkaz xmlns="a8aa33a2-52a5-45f6-974e-12c2a4519bd9">
      <Url xsi:nil="true"/>
      <Description xsi:nil="true"/>
    </Odkaz>
    <TaxCatchAll xmlns="9d0ca0cf-2a35-4d1a-8451-71dcfb90f667" xsi:nil="true"/>
    <IconOverlay xmlns="http://schemas.microsoft.com/sharepoint/v4" xsi:nil="true"/>
    <lcf76f155ced4ddcb4097134ff3c332f xmlns="a8aa33a2-52a5-45f6-974e-12c2a4519bd9">
      <Terms xmlns="http://schemas.microsoft.com/office/infopath/2007/PartnerControls"/>
    </lcf76f155ced4ddcb4097134ff3c332f>
    <_Flow_SignoffStatus xmlns="a8aa33a2-52a5-45f6-974e-12c2a4519bd9" xsi:nil="true"/>
  </documentManagement>
</p:properties>
</file>

<file path=customXml/itemProps1.xml><?xml version="1.0" encoding="utf-8"?>
<ds:datastoreItem xmlns:ds="http://schemas.openxmlformats.org/officeDocument/2006/customXml" ds:itemID="{7C09C30F-97B4-4E8E-9227-C5A83367B6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AAE7BD5-0967-4B28-B31E-B6457596C6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B2362D-55A5-4E16-9866-4862B49BEC2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6BEF3D5-7455-4B81-8AB9-BFA1056707E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5ED710A-3A26-4193-8A5F-8639B623B653}">
  <ds:schemaRefs>
    <ds:schemaRef ds:uri="a8aa33a2-52a5-45f6-974e-12c2a4519bd9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sharepoint/v4"/>
    <ds:schemaRef ds:uri="9d0ca0cf-2a35-4d1a-8451-71dcfb90f667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SŠAI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Dava</dc:creator>
  <lastModifiedBy>Ondřej Pacner</lastModifiedBy>
  <revision>6</revision>
  <dcterms:created xsi:type="dcterms:W3CDTF">2025-04-29T11:10:00.0000000Z</dcterms:created>
  <dcterms:modified xsi:type="dcterms:W3CDTF">2025-10-05T07:37:49.0310308Z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10510400</vt:r8>
  </property>
  <property fmtid="{D5CDD505-2E9C-101B-9397-08002B2CF9AE}" pid="4" name="_dlc_DocIdItemGuid">
    <vt:lpwstr>0f937b2a-ba8a-49ef-a5a1-3633e129a760</vt:lpwstr>
  </property>
  <property fmtid="{D5CDD505-2E9C-101B-9397-08002B2CF9AE}" pid="5" name="MediaServiceImageTags">
    <vt:lpwstr/>
  </property>
</Properties>
</file>