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13585684">
        <w:tc>
          <w:tcPr>
            <w:tcW w:w="9105" w:type="dxa"/>
          </w:tcPr>
          <w:p w14:paraId="019F094C" w14:textId="2E62B05D" w:rsidR="004D5AB1" w:rsidRPr="00644418" w:rsidRDefault="7A29F4DB" w:rsidP="13585684">
            <w:pPr>
              <w:rPr>
                <w:rFonts w:ascii="Franklin Gothic Book" w:eastAsia="Franklin Gothic Book" w:hAnsi="Franklin Gothic Book" w:cs="Franklin Gothic Book"/>
                <w:sz w:val="28"/>
                <w:szCs w:val="28"/>
              </w:rPr>
            </w:pPr>
            <w:r w:rsidRPr="13585684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8"/>
                <w:szCs w:val="28"/>
              </w:rPr>
              <w:t>Karosář 23-55-H/02</w:t>
            </w:r>
          </w:p>
        </w:tc>
      </w:tr>
      <w:tr w:rsidR="004D5AB1" w:rsidRPr="003C7D8F" w14:paraId="676F1FC8" w14:textId="77777777" w:rsidTr="13585684">
        <w:trPr>
          <w:trHeight w:val="554"/>
        </w:trPr>
        <w:tc>
          <w:tcPr>
            <w:tcW w:w="9105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F4A1C46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F4A1C46">
              <w:tc>
                <w:tcPr>
                  <w:tcW w:w="2945" w:type="dxa"/>
                </w:tcPr>
                <w:p w14:paraId="6736E22A" w14:textId="5732D1A3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F4A1C46">
                    <w:rPr>
                      <w:rFonts w:asciiTheme="majorHAnsi" w:hAnsiTheme="majorHAnsi"/>
                      <w:sz w:val="24"/>
                      <w:szCs w:val="24"/>
                    </w:rPr>
                    <w:t xml:space="preserve">Ročník: </w:t>
                  </w:r>
                  <w:r w:rsidR="410630D6" w:rsidRPr="0F4A1C46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0F4A1C46">
                    <w:rPr>
                      <w:rFonts w:asciiTheme="majorHAnsi" w:hAnsiTheme="majorHAns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6D547A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70DFB55B" w:rsidRPr="34B6A940">
                    <w:rPr>
                      <w:rFonts w:asciiTheme="majorHAnsi" w:hAnsiTheme="majorHAnsi"/>
                      <w:sz w:val="24"/>
                      <w:szCs w:val="24"/>
                    </w:rPr>
                    <w:t>48</w:t>
                  </w: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F4A1C46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C592AE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61B20F03" w:rsidRPr="34B6A940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00"/>
        <w:gridCol w:w="1049"/>
        <w:gridCol w:w="607"/>
        <w:gridCol w:w="1457"/>
        <w:gridCol w:w="1489"/>
      </w:tblGrid>
      <w:tr w:rsidR="006E07CF" w:rsidRPr="003C7D8F" w14:paraId="682D2517" w14:textId="77777777" w:rsidTr="0F4A1C4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F4A1C46">
        <w:trPr>
          <w:trHeight w:val="38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6C54" w14:textId="05F6C3EB" w:rsidR="612721C6" w:rsidRDefault="4A83BCA8" w:rsidP="34B6A940">
            <w:pPr>
              <w:pStyle w:val="Nadpis2"/>
            </w:pPr>
            <w:r>
              <w:t>Stereometrie</w:t>
            </w:r>
          </w:p>
          <w:p w14:paraId="5B940A79" w14:textId="698A6F28" w:rsidR="002565BD" w:rsidRPr="003C7D8F" w:rsidRDefault="65ED31E3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Vzájemná poloha bodů, přímek a rovin v prostoru</w:t>
            </w:r>
          </w:p>
          <w:p w14:paraId="5F0D71F7" w14:textId="226D5141" w:rsidR="002565BD" w:rsidRPr="003C7D8F" w:rsidRDefault="65ED31E3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Povrch a objem krychle</w:t>
            </w:r>
          </w:p>
          <w:p w14:paraId="57F0526E" w14:textId="172A58FE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kvádru</w:t>
            </w:r>
          </w:p>
          <w:p w14:paraId="13CDD852" w14:textId="246D1289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hranolu</w:t>
            </w:r>
          </w:p>
          <w:p w14:paraId="49E40091" w14:textId="4AADE7B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válce</w:t>
            </w:r>
          </w:p>
          <w:p w14:paraId="1FEF3725" w14:textId="36071DAD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jehlanu</w:t>
            </w:r>
          </w:p>
          <w:p w14:paraId="44A834E1" w14:textId="70FC6BE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kužele</w:t>
            </w:r>
          </w:p>
          <w:p w14:paraId="0BA8BDF9" w14:textId="3CBD83E1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koule</w:t>
            </w:r>
          </w:p>
          <w:p w14:paraId="2480E55C" w14:textId="45DA296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Cs w:val="20"/>
              </w:rPr>
            </w:pPr>
            <w:r w:rsidRPr="0F4A1C46">
              <w:rPr>
                <w:rFonts w:asciiTheme="majorHAnsi" w:hAnsiTheme="majorHAnsi"/>
                <w:szCs w:val="20"/>
              </w:rPr>
              <w:t xml:space="preserve">Řešení úloh z praxe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7DA6" w14:textId="38160C2F" w:rsidR="002565BD" w:rsidRPr="002565BD" w:rsidRDefault="002565BD" w:rsidP="0F4A1C46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3DDE0997" w:rsidRPr="0F4A1C46">
              <w:rPr>
                <w:sz w:val="20"/>
                <w:szCs w:val="20"/>
              </w:rPr>
              <w:t>Září</w:t>
            </w:r>
            <w:r>
              <w:br/>
            </w:r>
            <w:r>
              <w:br/>
            </w:r>
            <w:r w:rsidR="6CBADF89" w:rsidRPr="0F4A1C46">
              <w:rPr>
                <w:sz w:val="20"/>
                <w:szCs w:val="20"/>
              </w:rPr>
              <w:t>Říjen</w:t>
            </w:r>
            <w:r>
              <w:br/>
            </w:r>
          </w:p>
          <w:p w14:paraId="7FEBB324" w14:textId="645A6BE5" w:rsidR="002565BD" w:rsidRPr="002565BD" w:rsidRDefault="002565BD" w:rsidP="34B6A940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4ED2062F" w:rsidRPr="0F4A1C46">
              <w:rPr>
                <w:sz w:val="20"/>
                <w:szCs w:val="20"/>
              </w:rPr>
              <w:t>Listopad</w:t>
            </w:r>
            <w:r>
              <w:br/>
            </w:r>
            <w:r>
              <w:br/>
            </w:r>
            <w:r w:rsidR="6982DFB5" w:rsidRPr="0F4A1C46">
              <w:rPr>
                <w:sz w:val="20"/>
                <w:szCs w:val="20"/>
              </w:rPr>
              <w:t>Prosinec</w:t>
            </w:r>
            <w:r>
              <w:br/>
            </w:r>
            <w:r>
              <w:br/>
            </w:r>
            <w:proofErr w:type="gramStart"/>
            <w:r w:rsidR="30F51FD6" w:rsidRPr="0F4A1C46">
              <w:rPr>
                <w:sz w:val="20"/>
                <w:szCs w:val="20"/>
              </w:rPr>
              <w:t>Leden - Březen</w:t>
            </w:r>
            <w:proofErr w:type="gramEnd"/>
            <w:r w:rsidR="30F51FD6" w:rsidRPr="0F4A1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F767048" w:rsidR="006E07CF" w:rsidRDefault="0AC910B4" w:rsidP="34B6A94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F4A1C46">
              <w:rPr>
                <w:rStyle w:val="Siln"/>
                <w:rFonts w:asciiTheme="majorHAnsi" w:hAnsiTheme="majorHAnsi"/>
                <w:sz w:val="20"/>
              </w:rPr>
              <w:t>3</w:t>
            </w:r>
            <w:r w:rsidR="7103ED5D" w:rsidRPr="0F4A1C46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41822B60" w14:textId="249D79F5" w:rsidR="006E07CF" w:rsidRPr="002565BD" w:rsidRDefault="0AC910B4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2</w:t>
            </w:r>
            <w:r w:rsidR="002565BD">
              <w:br/>
            </w:r>
          </w:p>
          <w:p w14:paraId="2EEF84DE" w14:textId="5DD70C7D" w:rsidR="006E07CF" w:rsidRPr="002565BD" w:rsidRDefault="1DF39EE0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98C21A3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3C9D4A6C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74AA4DFC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2F11E09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9A69D5D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295209CB" w:rsidRPr="0F4A1C46">
              <w:rPr>
                <w:sz w:val="20"/>
                <w:szCs w:val="20"/>
              </w:rPr>
              <w:t>2</w:t>
            </w:r>
          </w:p>
          <w:p w14:paraId="726FB54C" w14:textId="2FA87468" w:rsidR="006E07CF" w:rsidRPr="002565BD" w:rsidRDefault="295209CB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F4A1C46">
        <w:trPr>
          <w:trHeight w:val="24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062F" w14:textId="3DCF5275" w:rsidR="6E929BC5" w:rsidRDefault="6E929BC5" w:rsidP="0F4A1C46">
            <w:pPr>
              <w:pStyle w:val="Nadpis2"/>
            </w:pPr>
            <w:r>
              <w:t xml:space="preserve">Práce s daty </w:t>
            </w:r>
          </w:p>
          <w:p w14:paraId="758681CD" w14:textId="49B708DA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Statistický soubor</w:t>
            </w:r>
          </w:p>
          <w:p w14:paraId="7FAEBFF3" w14:textId="45CEFC74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Aritmetický průměr</w:t>
            </w:r>
          </w:p>
          <w:p w14:paraId="17927329" w14:textId="1184A958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Modus a medián</w:t>
            </w:r>
          </w:p>
          <w:p w14:paraId="6623FEEE" w14:textId="62E4D64C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 xml:space="preserve">Užití statistiky v úlohách z praxe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6113383F" w:rsidR="002565BD" w:rsidRPr="002565BD" w:rsidRDefault="002565BD" w:rsidP="34B6A940">
            <w:pPr>
              <w:pStyle w:val="Normlntun"/>
            </w:pPr>
            <w:r>
              <w:br/>
            </w:r>
            <w:proofErr w:type="gramStart"/>
            <w:r w:rsidR="69B67555">
              <w:t xml:space="preserve">Duben- </w:t>
            </w:r>
            <w:r w:rsidR="6CC27CB1">
              <w:t>Květ</w:t>
            </w:r>
            <w:r w:rsidR="69B67555">
              <w:t>en</w:t>
            </w:r>
            <w:proofErr w:type="gramEnd"/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4790909" w:rsidR="006E07CF" w:rsidRPr="002565BD" w:rsidRDefault="002565BD" w:rsidP="0F4A1C46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F4A1C46">
              <w:rPr>
                <w:rStyle w:val="Siln"/>
                <w:rFonts w:asciiTheme="majorHAnsi" w:hAnsiTheme="majorHAnsi"/>
                <w:sz w:val="20"/>
              </w:rPr>
              <w:t>1</w:t>
            </w:r>
            <w:r w:rsidR="076FCB55" w:rsidRPr="0F4A1C46">
              <w:rPr>
                <w:rStyle w:val="Siln"/>
                <w:rFonts w:asciiTheme="majorHAnsi" w:hAnsiTheme="majorHAnsi"/>
                <w:sz w:val="20"/>
              </w:rPr>
              <w:t>0</w:t>
            </w:r>
            <w:r>
              <w:br/>
            </w:r>
            <w:r w:rsidR="7B50EEEA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</w:t>
            </w:r>
            <w:r>
              <w:br/>
            </w:r>
            <w:r w:rsidR="2629BEDD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>
              <w:br/>
            </w:r>
            <w:r w:rsidR="624D285B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>
              <w:br/>
            </w:r>
            <w:r w:rsidR="447393A8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</w:tbl>
    <w:p w14:paraId="5F218B63" w14:textId="459AE7EA" w:rsidR="007278BC" w:rsidRPr="003C7D8F" w:rsidRDefault="002565BD" w:rsidP="34B6A940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4B6A940">
        <w:rPr>
          <w:rFonts w:asciiTheme="majorHAnsi" w:hAnsiTheme="majorHAnsi"/>
          <w:b/>
          <w:bCs/>
          <w:sz w:val="20"/>
          <w:szCs w:val="20"/>
        </w:rPr>
        <w:t xml:space="preserve">Platnost: </w:t>
      </w:r>
      <w:r w:rsidRPr="34B6A940">
        <w:rPr>
          <w:rFonts w:asciiTheme="majorHAnsi" w:hAnsiTheme="majorHAnsi"/>
          <w:sz w:val="20"/>
          <w:szCs w:val="20"/>
        </w:rPr>
        <w:t>1.9.202</w:t>
      </w:r>
      <w:r w:rsidR="00EC61C4">
        <w:rPr>
          <w:rFonts w:asciiTheme="majorHAnsi" w:hAnsiTheme="majorHAnsi"/>
          <w:sz w:val="20"/>
          <w:szCs w:val="20"/>
        </w:rPr>
        <w:t>5</w:t>
      </w:r>
      <w:r>
        <w:br/>
      </w:r>
      <w:r w:rsidR="007278BC" w:rsidRPr="34B6A940">
        <w:rPr>
          <w:rFonts w:asciiTheme="majorHAnsi" w:hAnsiTheme="majorHAnsi"/>
          <w:b/>
          <w:bCs/>
          <w:sz w:val="20"/>
          <w:szCs w:val="20"/>
        </w:rPr>
        <w:t>Zpracoval</w:t>
      </w:r>
      <w:r w:rsidR="007278BC" w:rsidRPr="34B6A940">
        <w:rPr>
          <w:rFonts w:asciiTheme="majorHAnsi" w:hAnsiTheme="majorHAnsi"/>
          <w:sz w:val="20"/>
          <w:szCs w:val="20"/>
        </w:rPr>
        <w:t>:</w:t>
      </w:r>
      <w:r w:rsidR="00664474" w:rsidRPr="34B6A940">
        <w:rPr>
          <w:rFonts w:asciiTheme="majorHAnsi" w:hAnsiTheme="majorHAnsi"/>
          <w:sz w:val="20"/>
          <w:szCs w:val="20"/>
        </w:rPr>
        <w:t xml:space="preserve"> </w:t>
      </w:r>
      <w:r w:rsidRPr="34B6A940">
        <w:rPr>
          <w:rFonts w:asciiTheme="majorHAnsi" w:hAnsiTheme="majorHAnsi"/>
          <w:sz w:val="20"/>
          <w:szCs w:val="20"/>
        </w:rPr>
        <w:t>Barbora Ježková</w:t>
      </w:r>
      <w:r>
        <w:br/>
      </w:r>
      <w:r w:rsidR="007278BC" w:rsidRPr="34B6A940">
        <w:rPr>
          <w:rFonts w:asciiTheme="majorHAnsi" w:hAnsiTheme="majorHAnsi"/>
          <w:b/>
          <w:bCs/>
          <w:sz w:val="20"/>
          <w:szCs w:val="20"/>
        </w:rPr>
        <w:t>Schválil</w:t>
      </w:r>
      <w:r w:rsidR="007278BC" w:rsidRPr="34B6A940">
        <w:rPr>
          <w:rFonts w:asciiTheme="majorHAnsi" w:hAnsiTheme="majorHAnsi"/>
          <w:sz w:val="20"/>
          <w:szCs w:val="20"/>
        </w:rPr>
        <w:t>: Ing. Milan Vorel</w:t>
      </w:r>
    </w:p>
    <w:p w14:paraId="1CBA5C8F" w14:textId="42A67A29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FDD62"/>
    <w:rsid w:val="00D04CD5"/>
    <w:rsid w:val="00D37028"/>
    <w:rsid w:val="00D377C4"/>
    <w:rsid w:val="00D57DDE"/>
    <w:rsid w:val="00D6780B"/>
    <w:rsid w:val="00E07D32"/>
    <w:rsid w:val="00E63C30"/>
    <w:rsid w:val="00EC61C4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019B1698"/>
    <w:rsid w:val="02DAFE04"/>
    <w:rsid w:val="03A8C83E"/>
    <w:rsid w:val="04B2D411"/>
    <w:rsid w:val="076FCB55"/>
    <w:rsid w:val="07E749D9"/>
    <w:rsid w:val="081FFE86"/>
    <w:rsid w:val="0AC910B4"/>
    <w:rsid w:val="0F4A1C46"/>
    <w:rsid w:val="0F8E51EC"/>
    <w:rsid w:val="10A3C7FD"/>
    <w:rsid w:val="11457BEE"/>
    <w:rsid w:val="115A349C"/>
    <w:rsid w:val="12563525"/>
    <w:rsid w:val="126D21DB"/>
    <w:rsid w:val="13585684"/>
    <w:rsid w:val="14D6D003"/>
    <w:rsid w:val="171F8A42"/>
    <w:rsid w:val="1724E8CD"/>
    <w:rsid w:val="1A543B3C"/>
    <w:rsid w:val="1A768DA5"/>
    <w:rsid w:val="1CD54BD0"/>
    <w:rsid w:val="1DF39EE0"/>
    <w:rsid w:val="1E833FD3"/>
    <w:rsid w:val="206369FA"/>
    <w:rsid w:val="215A71BC"/>
    <w:rsid w:val="2629BEDD"/>
    <w:rsid w:val="295209CB"/>
    <w:rsid w:val="298B5CEF"/>
    <w:rsid w:val="29FEB5CC"/>
    <w:rsid w:val="2B2AA485"/>
    <w:rsid w:val="2FF32C85"/>
    <w:rsid w:val="30F51FD6"/>
    <w:rsid w:val="34B6A940"/>
    <w:rsid w:val="376BFA1A"/>
    <w:rsid w:val="380009DD"/>
    <w:rsid w:val="3AF21D0A"/>
    <w:rsid w:val="3BCD477E"/>
    <w:rsid w:val="3C9D4A6C"/>
    <w:rsid w:val="3CDFB197"/>
    <w:rsid w:val="3D00FB58"/>
    <w:rsid w:val="3D5BB793"/>
    <w:rsid w:val="3DDE0997"/>
    <w:rsid w:val="3DFB9CBE"/>
    <w:rsid w:val="3F467578"/>
    <w:rsid w:val="40CA0F9C"/>
    <w:rsid w:val="410630D6"/>
    <w:rsid w:val="447393A8"/>
    <w:rsid w:val="4A83BCA8"/>
    <w:rsid w:val="4ACEF567"/>
    <w:rsid w:val="4ED2062F"/>
    <w:rsid w:val="52F11E09"/>
    <w:rsid w:val="56D9B252"/>
    <w:rsid w:val="598C21A3"/>
    <w:rsid w:val="59A69D5D"/>
    <w:rsid w:val="5A22A607"/>
    <w:rsid w:val="6041E793"/>
    <w:rsid w:val="60AA9401"/>
    <w:rsid w:val="612721C6"/>
    <w:rsid w:val="61B20F03"/>
    <w:rsid w:val="624D285B"/>
    <w:rsid w:val="62D2155B"/>
    <w:rsid w:val="646942CB"/>
    <w:rsid w:val="65ED31E3"/>
    <w:rsid w:val="6982DFB5"/>
    <w:rsid w:val="69B67555"/>
    <w:rsid w:val="6A82E74A"/>
    <w:rsid w:val="6CBADF89"/>
    <w:rsid w:val="6CC27CB1"/>
    <w:rsid w:val="6E929BC5"/>
    <w:rsid w:val="70DFB55B"/>
    <w:rsid w:val="7103ED5D"/>
    <w:rsid w:val="7146A60F"/>
    <w:rsid w:val="72E97C7A"/>
    <w:rsid w:val="74AA4DFC"/>
    <w:rsid w:val="751A3FFF"/>
    <w:rsid w:val="776C2949"/>
    <w:rsid w:val="7A29F4DB"/>
    <w:rsid w:val="7B50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QYJ6VK6WDPCP-2026886553-435808</_dlc_DocId>
    <_dlc_DocIdUrl xmlns="9d0ca0cf-2a35-4d1a-8451-71dcfb90f667">
      <Url>https://skolahostivar.sharepoint.com/sites/data/_layouts/15/DocIdRedir.aspx?ID=QYJ6VK6WDPCP-2026886553-435808</Url>
      <Description>QYJ6VK6WDPCP-2026886553-435808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AEB527-BFD7-4514-9207-42A6A240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documentManagement/types"/>
    <ds:schemaRef ds:uri="http://schemas.microsoft.com/sharepoint/v4"/>
    <ds:schemaRef ds:uri="http://schemas.microsoft.com/office/infopath/2007/PartnerControls"/>
    <ds:schemaRef ds:uri="http://purl.org/dc/elements/1.1/"/>
    <ds:schemaRef ds:uri="a8aa33a2-52a5-45f6-974e-12c2a4519bd9"/>
    <ds:schemaRef ds:uri="http://purl.org/dc/dcmitype/"/>
    <ds:schemaRef ds:uri="http://schemas.openxmlformats.org/package/2006/metadata/core-properties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Company>SŠAI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8</cp:revision>
  <dcterms:created xsi:type="dcterms:W3CDTF">2025-05-05T07:04:00Z</dcterms:created>
  <dcterms:modified xsi:type="dcterms:W3CDTF">2025-05-05T11:00:00Z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6b1f6a7c-6d30-4e9e-9ee9-0cb0a6f915af</vt:lpwstr>
  </property>
  <property fmtid="{D5CDD505-2E9C-101B-9397-08002B2CF9AE}" pid="5" name="MediaServiceImageTags">
    <vt:lpwstr/>
  </property>
</Properties>
</file>