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08379D" w14:paraId="04AB89E1" w14:textId="5FB51B7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Hardware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6CC9236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E6315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22378C3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E6315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7CCD5865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E6315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113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085295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170A44" w14:paraId="48C12E22" w14:textId="0325CF0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085295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63155" w:rsidP="00E63155" w:rsidRDefault="00E63155" w14:paraId="400D04F7" w14:textId="77777777">
            <w:pPr>
              <w:pStyle w:val="Nadpis2"/>
            </w:pPr>
            <w:r w:rsidRPr="00E63155">
              <w:t xml:space="preserve">Kapitola č. 7 – přenosné počítače </w:t>
            </w:r>
          </w:p>
          <w:p w:rsidRPr="00E9217F" w:rsidR="00E63155" w:rsidP="0036591C" w:rsidRDefault="00E63155" w14:paraId="29DAB35E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Úvodní hodina</w:t>
            </w:r>
          </w:p>
          <w:p w:rsidRPr="00E9217F" w:rsidR="00E63155" w:rsidP="0036591C" w:rsidRDefault="00E63155" w14:paraId="461FEB86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 xml:space="preserve">Opakování kapitol </w:t>
            </w:r>
            <w:proofErr w:type="gramStart"/>
            <w:r w:rsidRPr="00E9217F">
              <w:t>1 - 6</w:t>
            </w:r>
            <w:proofErr w:type="gramEnd"/>
          </w:p>
          <w:p w:rsidRPr="00E9217F" w:rsidR="00E63155" w:rsidP="0036591C" w:rsidRDefault="00E63155" w14:paraId="519B4D5E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Základní výhody a použití přenosných PC</w:t>
            </w:r>
          </w:p>
          <w:p w:rsidRPr="00E9217F" w:rsidR="00E63155" w:rsidP="0036591C" w:rsidRDefault="00E63155" w14:paraId="4DF3F93F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Identifikace a popis komponentů přenosných komponentů</w:t>
            </w:r>
          </w:p>
          <w:p w:rsidRPr="00E9217F" w:rsidR="00E63155" w:rsidP="0036591C" w:rsidRDefault="00E63155" w14:paraId="23ADC785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Identifikace a konfigurace bezdrátových adaptérů</w:t>
            </w:r>
          </w:p>
          <w:p w:rsidRPr="00E9217F" w:rsidR="00E63155" w:rsidP="0036591C" w:rsidRDefault="00E63155" w14:paraId="5CCC06CA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Instalace a konfigurace základních komponentů</w:t>
            </w:r>
          </w:p>
          <w:p w:rsidRPr="00E9217F" w:rsidR="00E63155" w:rsidP="0036591C" w:rsidRDefault="00E63155" w14:paraId="1A2D6C8B" w14:textId="77777777">
            <w:pPr>
              <w:pStyle w:val="Odstavecseseznamem"/>
              <w:framePr w:hSpace="0" w:wrap="auto" w:hAnchor="text" w:vAnchor="margin" w:xAlign="left" w:yAlign="inline"/>
            </w:pPr>
            <w:r w:rsidRPr="00E9217F">
              <w:t>Preventivní údržba</w:t>
            </w:r>
          </w:p>
          <w:p w:rsidRPr="0036591C" w:rsidR="00E63155" w:rsidP="0036591C" w:rsidRDefault="00E63155" w14:paraId="287CF4F8" w14:textId="3CA52C20">
            <w:pPr>
              <w:pStyle w:val="Odstavecseseznamem"/>
              <w:framePr w:hSpace="0" w:wrap="auto" w:hAnchor="text" w:vAnchor="margin" w:xAlign="left" w:yAlign="inline"/>
              <w:rPr>
                <w:color w:val="FF0000"/>
              </w:rPr>
            </w:pPr>
            <w:r w:rsidRPr="0036591C">
              <w:rPr>
                <w:color w:val="FF0000"/>
              </w:rPr>
              <w:t>Závěrečný test kapitola č. 7</w:t>
            </w:r>
          </w:p>
          <w:p w:rsidRPr="003C7D8F" w:rsidR="006E07CF" w:rsidP="00E63155" w:rsidRDefault="006E07CF" w14:paraId="2480E55C" w14:textId="51980431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6E07CF" w14:paraId="7FEBB324" w14:textId="58927453">
            <w:pPr>
              <w:pStyle w:val="Normlntun"/>
            </w:pPr>
            <w:proofErr w:type="gramStart"/>
            <w:r w:rsidRPr="003C7D8F">
              <w:t>Září</w:t>
            </w:r>
            <w:r w:rsidR="00E63155">
              <w:t xml:space="preserve"> - Říjen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3155" w:rsidR="00E63155" w:rsidP="00E63155" w:rsidRDefault="00E63155" w14:paraId="4E165DD3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13</w:t>
            </w:r>
          </w:p>
          <w:p w:rsidRPr="00E63155" w:rsidR="00E63155" w:rsidP="00E63155" w:rsidRDefault="00E63155" w14:paraId="4B1A51E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  <w:t>1</w:t>
            </w:r>
          </w:p>
          <w:p w:rsidRPr="00E63155" w:rsidR="00E63155" w:rsidP="00E63155" w:rsidRDefault="00E63155" w14:paraId="4BC4D41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  <w:t>6</w:t>
            </w:r>
          </w:p>
          <w:p w:rsidRPr="00E63155" w:rsidR="00E63155" w:rsidP="00E63155" w:rsidRDefault="00E63155" w14:paraId="590A94DC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  <w:t>1</w:t>
            </w:r>
          </w:p>
          <w:p w:rsidRPr="00E63155" w:rsidR="00E63155" w:rsidP="00E63155" w:rsidRDefault="00E63155" w14:paraId="6B75B65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  <w:t>1</w:t>
            </w:r>
          </w:p>
          <w:p w:rsidRPr="00E63155" w:rsidR="00E63155" w:rsidP="00E63155" w:rsidRDefault="00E63155" w14:paraId="0FD02F7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</w:pPr>
            <w:r w:rsidRPr="00E63155">
              <w:rPr>
                <w:rFonts w:cs="Times New Roman" w:asciiTheme="majorHAnsi" w:hAnsiTheme="majorHAnsi"/>
                <w:bCs/>
                <w:sz w:val="20"/>
                <w:szCs w:val="20"/>
                <w:lang w:eastAsia="cs-CZ"/>
              </w:rPr>
              <w:t>1</w:t>
            </w:r>
          </w:p>
          <w:p w:rsidR="00E63155" w:rsidP="00E63155" w:rsidRDefault="00E63155" w14:paraId="27330015" w14:textId="77777777">
            <w:pPr>
              <w:pStyle w:val="Normlntun"/>
            </w:pPr>
            <w:r w:rsidRPr="00E63155">
              <w:t>1</w:t>
            </w:r>
          </w:p>
          <w:p w:rsidRPr="00E63155" w:rsidR="006E07CF" w:rsidP="00E63155" w:rsidRDefault="00E63155" w14:paraId="726FB54C" w14:textId="4FC72DC0">
            <w:pPr>
              <w:pStyle w:val="Normlntun"/>
            </w:pPr>
            <w:r w:rsidRPr="00E63155">
              <w:rPr>
                <w:bCs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428B2676" w14:textId="299639D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7CB2CF8D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72D1514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6327F0C6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08379D" w14:paraId="6F4F4E76" w14:textId="0E4CCFFF">
            <w:pPr>
              <w:pStyle w:val="Normlntun"/>
              <w:rPr>
                <w:b/>
              </w:rPr>
            </w:pPr>
            <w:r w:rsidRPr="0008379D">
              <w:t>HDW komponenty</w:t>
            </w:r>
          </w:p>
        </w:tc>
      </w:tr>
      <w:tr w:rsidRPr="003C7D8F" w:rsidR="006E07CF" w:rsidTr="00085295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3155" w:rsidR="00E63155" w:rsidP="00E63155" w:rsidRDefault="00E63155" w14:paraId="5132CB41" w14:textId="77777777">
            <w:pPr>
              <w:pStyle w:val="Nadpis2"/>
            </w:pPr>
            <w:r w:rsidRPr="00E63155">
              <w:t>Kapitola č. 8 - mobilní zařízení</w:t>
            </w:r>
          </w:p>
          <w:p w:rsidRPr="0036591C" w:rsidR="00E63155" w:rsidP="0036591C" w:rsidRDefault="00E63155" w14:paraId="74608EC6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Základní popis mobilních zařízení</w:t>
            </w:r>
          </w:p>
          <w:p w:rsidRPr="0036591C" w:rsidR="00E63155" w:rsidP="0036591C" w:rsidRDefault="00E63155" w14:paraId="375233D2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Identifikace mobilních zařízení a jejich komponentů</w:t>
            </w:r>
          </w:p>
          <w:p w:rsidRPr="0036591C" w:rsidR="00E63155" w:rsidP="0036591C" w:rsidRDefault="00E63155" w14:paraId="679ADCB9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Porovnání základních OS pro mobilní zařízení (android, iOS atd…)</w:t>
            </w:r>
          </w:p>
          <w:p w:rsidRPr="0036591C" w:rsidR="00E63155" w:rsidP="0036591C" w:rsidRDefault="00E63155" w14:paraId="3B129274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Zabezpečení mobilních zařízení</w:t>
            </w:r>
          </w:p>
          <w:p w:rsidRPr="0036591C" w:rsidR="006E07CF" w:rsidP="0036591C" w:rsidRDefault="00E63155" w14:paraId="6623FEEE" w14:textId="52893F89">
            <w:pPr>
              <w:pStyle w:val="Odstavecseseznamem"/>
              <w:framePr w:hSpace="0" w:wrap="auto" w:hAnchor="text" w:vAnchor="margin" w:xAlign="left" w:yAlign="inline"/>
            </w:pPr>
            <w:r w:rsidRPr="0036591C">
              <w:rPr>
                <w:color w:val="FF0000"/>
              </w:rPr>
              <w:t>Závěrečný test kapitola č. 8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0DF7D7CA" w14:textId="6FDA510C">
            <w:pPr>
              <w:pStyle w:val="Normlntun"/>
            </w:pPr>
            <w:r>
              <w:t>Ř</w:t>
            </w:r>
            <w:r w:rsidRPr="003C7D8F" w:rsidR="006E07CF">
              <w:t>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3155" w:rsidR="00E63155" w:rsidP="00E63155" w:rsidRDefault="00E63155" w14:paraId="2A304361" w14:textId="77777777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4</w:t>
            </w:r>
          </w:p>
          <w:p w:rsidRPr="00E63155" w:rsidR="00E63155" w:rsidP="00E63155" w:rsidRDefault="00E63155" w14:paraId="1895A03B" w14:textId="77777777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1</w:t>
            </w:r>
          </w:p>
          <w:p w:rsidRPr="00E63155" w:rsidR="00E63155" w:rsidP="00E63155" w:rsidRDefault="00E63155" w14:paraId="49CBB64C" w14:textId="4F333331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1</w:t>
            </w:r>
          </w:p>
          <w:p w:rsidRPr="00E63155" w:rsidR="00E63155" w:rsidP="00E63155" w:rsidRDefault="00E63155" w14:paraId="271D680A" w14:textId="77777777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0,5</w:t>
            </w:r>
          </w:p>
          <w:p w:rsidRPr="00E63155" w:rsidR="00E63155" w:rsidP="00E63155" w:rsidRDefault="00E63155" w14:paraId="2E2D06B9" w14:textId="77777777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0,5</w:t>
            </w:r>
          </w:p>
          <w:p w:rsidRPr="008558E4" w:rsidR="0008379D" w:rsidP="00E63155" w:rsidRDefault="00E63155" w14:paraId="0B3FC0DB" w14:textId="1067BECD">
            <w:pPr>
              <w:pStyle w:val="Normlntun"/>
              <w:rPr>
                <w:b/>
                <w:bCs/>
              </w:rPr>
            </w:pPr>
            <w:r w:rsidRPr="00E63155"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7D63F57" w14:textId="0555DEF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49DBC5E9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0F44646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4DCC4DFB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08379D" w14:paraId="6148C5C5" w14:textId="31D8877A">
            <w:pPr>
              <w:pStyle w:val="Normlntun"/>
              <w:rPr>
                <w:b/>
              </w:rPr>
            </w:pPr>
            <w:r w:rsidRPr="0008379D">
              <w:t>HDW komponenty</w:t>
            </w:r>
          </w:p>
        </w:tc>
      </w:tr>
      <w:tr w:rsidRPr="003C7D8F" w:rsidR="00E9217F" w:rsidTr="00085295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3155" w:rsidR="00E9217F" w:rsidP="00E9217F" w:rsidRDefault="00E9217F" w14:paraId="05842DB5" w14:textId="77777777">
            <w:pPr>
              <w:pStyle w:val="Nadpis2"/>
            </w:pPr>
            <w:r w:rsidRPr="00E63155">
              <w:t>Kapitola č. 9 – tiskárny</w:t>
            </w:r>
          </w:p>
          <w:p w:rsidRPr="0036591C" w:rsidR="00E9217F" w:rsidP="0036591C" w:rsidRDefault="00E9217F" w14:paraId="1F483B07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Základní rysy tiskáren</w:t>
            </w:r>
          </w:p>
          <w:p w:rsidRPr="0036591C" w:rsidR="00E9217F" w:rsidP="0036591C" w:rsidRDefault="00E9217F" w14:paraId="310D3B29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Základní typy používaných tiskáren</w:t>
            </w:r>
          </w:p>
          <w:p w:rsidRPr="0036591C" w:rsidR="00E9217F" w:rsidP="0036591C" w:rsidRDefault="00E9217F" w14:paraId="63A34F89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Instalace a konfigurace tiskáren</w:t>
            </w:r>
          </w:p>
          <w:p w:rsidRPr="0036591C" w:rsidR="00E9217F" w:rsidP="0036591C" w:rsidRDefault="00E9217F" w14:paraId="0B2F2B17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Sdílení tiskáren v malé síti</w:t>
            </w:r>
          </w:p>
          <w:p w:rsidRPr="0036591C" w:rsidR="00E9217F" w:rsidP="0036591C" w:rsidRDefault="00E9217F" w14:paraId="2B94CF8C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Preventivní údržba tiskáren</w:t>
            </w:r>
          </w:p>
          <w:p w:rsidRPr="0036591C" w:rsidR="00E9217F" w:rsidP="0036591C" w:rsidRDefault="00E9217F" w14:paraId="06EAFE90" w14:textId="77777777">
            <w:pPr>
              <w:pStyle w:val="Odstavecseseznamem"/>
              <w:framePr w:hSpace="0" w:wrap="auto" w:hAnchor="text" w:vAnchor="margin" w:xAlign="left" w:yAlign="inline"/>
            </w:pPr>
            <w:r w:rsidRPr="0036591C">
              <w:t>Odstranění základních problému při tisku</w:t>
            </w:r>
          </w:p>
          <w:p w:rsidRPr="003C7D8F" w:rsidR="00E9217F" w:rsidP="0036591C" w:rsidRDefault="00E9217F" w14:paraId="275B0A63" w14:textId="00347F7B">
            <w:pPr>
              <w:pStyle w:val="Odstavecseseznamem"/>
              <w:framePr w:hSpace="0" w:wrap="auto" w:hAnchor="text" w:vAnchor="margin" w:xAlign="left" w:yAlign="inline"/>
            </w:pPr>
            <w:r w:rsidRPr="0036591C">
              <w:rPr>
                <w:color w:val="FF0000"/>
              </w:rPr>
              <w:t>Závěrečný test kapitola č. 9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E9217F" w14:paraId="6AAA47FC" w14:textId="1A863FCB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17F" w:rsidR="00E9217F" w:rsidP="00E9217F" w:rsidRDefault="00E9217F" w14:paraId="2E318E7B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6</w:t>
            </w:r>
          </w:p>
          <w:p w:rsidRPr="00E9217F" w:rsidR="00E9217F" w:rsidP="00E9217F" w:rsidRDefault="00E9217F" w14:paraId="3E33D07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E9217F" w:rsidR="00E9217F" w:rsidP="00E9217F" w:rsidRDefault="00E9217F" w14:paraId="64D024AA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E9217F" w:rsidR="00E9217F" w:rsidP="00E9217F" w:rsidRDefault="00E9217F" w14:paraId="201B6EA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E9217F" w:rsidR="00E9217F" w:rsidP="00E9217F" w:rsidRDefault="00E9217F" w14:paraId="57705E19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0,5</w:t>
            </w:r>
          </w:p>
          <w:p w:rsidRPr="00E9217F" w:rsidR="00E9217F" w:rsidP="00E9217F" w:rsidRDefault="00E9217F" w14:paraId="0CD6BABB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0,5</w:t>
            </w:r>
          </w:p>
          <w:p w:rsidRPr="00E9217F" w:rsidR="00E9217F" w:rsidP="00E9217F" w:rsidRDefault="00E9217F" w14:paraId="24C63CA7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E9217F" w:rsidR="00E9217F" w:rsidP="00E9217F" w:rsidRDefault="00E9217F" w14:paraId="48BCC49D" w14:textId="6411864B">
            <w:pPr>
              <w:spacing w:after="0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E9217F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E9217F" w14:paraId="0CCF9BD9" w14:textId="48CC339C">
            <w:pPr>
              <w:pStyle w:val="Normlntun"/>
              <w:rPr>
                <w:szCs w:val="16"/>
              </w:rPr>
            </w:pPr>
            <w:r w:rsidRPr="008558E4">
              <w:t>Frontální,</w:t>
            </w:r>
            <w:r w:rsidRPr="008558E4">
              <w:br/>
            </w:r>
            <w:r w:rsidRPr="008558E4">
              <w:t>heuristická,</w:t>
            </w:r>
            <w:r w:rsidRPr="008558E4">
              <w:br/>
            </w:r>
            <w:r w:rsidRPr="008558E4">
              <w:t>individuální,</w:t>
            </w:r>
            <w:r w:rsidRPr="008558E4">
              <w:br/>
            </w:r>
            <w:r w:rsidRPr="008558E4">
              <w:t>výklad,</w:t>
            </w:r>
            <w:r w:rsidRPr="008558E4">
              <w:br/>
            </w:r>
            <w:r w:rsidRPr="008558E4">
              <w:t>cvičení,</w:t>
            </w:r>
            <w:r w:rsidRPr="008558E4">
              <w:br/>
            </w:r>
            <w:r w:rsidRPr="008558E4">
              <w:t xml:space="preserve">diskuse, </w:t>
            </w:r>
            <w:r w:rsidRPr="008558E4">
              <w:br/>
            </w:r>
            <w:r w:rsidRPr="008558E4">
              <w:rPr>
                <w:color w:val="FF0000"/>
              </w:rPr>
              <w:t>Testovací</w:t>
            </w:r>
            <w:r w:rsidRPr="008558E4">
              <w:rPr>
                <w:color w:val="FF0000"/>
              </w:rPr>
              <w:br/>
            </w:r>
            <w:r w:rsidRP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E9217F" w:rsidP="00E9217F" w:rsidRDefault="00E9217F" w14:paraId="68558F1C" w14:textId="77777777">
            <w:pPr>
              <w:pStyle w:val="Normlntun"/>
            </w:pPr>
            <w:r w:rsidRPr="008558E4">
              <w:t>PC,</w:t>
            </w:r>
          </w:p>
          <w:p w:rsidRPr="008558E4" w:rsidR="00E9217F" w:rsidP="00E9217F" w:rsidRDefault="00E9217F" w14:paraId="35600F0C" w14:textId="77777777">
            <w:pPr>
              <w:pStyle w:val="Normlntun"/>
            </w:pPr>
            <w:r w:rsidRPr="008558E4">
              <w:t>dataprojektor, tabule,</w:t>
            </w:r>
          </w:p>
          <w:p w:rsidRPr="008558E4" w:rsidR="00E9217F" w:rsidP="00E9217F" w:rsidRDefault="00E9217F" w14:paraId="412E0C16" w14:textId="77777777">
            <w:pPr>
              <w:pStyle w:val="Normlntun"/>
            </w:pPr>
            <w:r w:rsidRPr="008558E4">
              <w:t>fixy,</w:t>
            </w:r>
          </w:p>
          <w:p w:rsidRPr="003C7D8F" w:rsidR="00E9217F" w:rsidP="00E9217F" w:rsidRDefault="00E9217F" w14:paraId="139A7B06" w14:textId="1E9281D5">
            <w:pPr>
              <w:pStyle w:val="Normlntun"/>
            </w:pPr>
            <w:r w:rsidRPr="008558E4">
              <w:t>HDW komponenty</w:t>
            </w:r>
          </w:p>
        </w:tc>
      </w:tr>
      <w:tr w:rsidRPr="003C7D8F" w:rsidR="009A7945" w:rsidTr="00085295" w14:paraId="052DF872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945" w:rsidP="0036591C" w:rsidRDefault="009A7945" w14:paraId="59BC18FA" w14:textId="77777777">
            <w:pPr>
              <w:pStyle w:val="Nadpis2"/>
            </w:pPr>
            <w:r>
              <w:t>Kapitola č.10 – Operační systémy</w:t>
            </w:r>
          </w:p>
          <w:p w:rsidR="009A7945" w:rsidP="009A7945" w:rsidRDefault="009A7945" w14:paraId="449FD084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GUI a ovládací panel systému Windows</w:t>
            </w:r>
          </w:p>
          <w:p w:rsidR="009A7945" w:rsidP="009A7945" w:rsidRDefault="009A7945" w14:paraId="420F3637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Virtualizace na straně klienta</w:t>
            </w:r>
          </w:p>
          <w:p w:rsidR="009A7945" w:rsidP="009A7945" w:rsidRDefault="009A7945" w14:paraId="5C9FA2C9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Společné techniky preventivní údržby operačních systémů</w:t>
            </w:r>
          </w:p>
          <w:p w:rsidR="009A7945" w:rsidP="009A7945" w:rsidRDefault="009A7945" w14:paraId="7334EBCF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Základní proces řešení problémů pro operační systémy</w:t>
            </w:r>
          </w:p>
          <w:p w:rsidRPr="009A7945" w:rsidR="009A7945" w:rsidP="009A7945" w:rsidRDefault="009A7945" w14:paraId="45AE5202" w14:textId="6B6F4B4A">
            <w:pPr>
              <w:pStyle w:val="Odstavecseseznamem"/>
              <w:framePr w:hSpace="0" w:wrap="auto" w:hAnchor="text" w:vAnchor="margin" w:xAlign="left" w:yAlign="inline"/>
              <w:rPr>
                <w:color w:val="FF0000"/>
              </w:rPr>
            </w:pPr>
            <w:r w:rsidRPr="009A7945">
              <w:rPr>
                <w:color w:val="FF0000"/>
              </w:rPr>
              <w:t>Závěrečný test kapitola č. 10</w:t>
            </w:r>
          </w:p>
          <w:p w:rsidRPr="009A7945" w:rsidR="009A7945" w:rsidP="009A7945" w:rsidRDefault="009A7945" w14:paraId="6F0C27F7" w14:textId="4B8CEF5E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945" w:rsidP="00E9217F" w:rsidRDefault="009A7945" w14:paraId="40661921" w14:textId="684D05A1">
            <w:pPr>
              <w:pStyle w:val="Normlntun"/>
            </w:pPr>
            <w:proofErr w:type="gramStart"/>
            <w:r>
              <w:t>Prosinec - Únor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945" w:rsidR="009A7945" w:rsidP="009A7945" w:rsidRDefault="009A7945" w14:paraId="338D7780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20</w:t>
            </w:r>
          </w:p>
          <w:p w:rsidRPr="009A7945" w:rsidR="009A7945" w:rsidP="009A7945" w:rsidRDefault="009A7945" w14:paraId="552E33E7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3</w:t>
            </w:r>
          </w:p>
          <w:p w:rsidRPr="009A7945" w:rsidR="009A7945" w:rsidP="009A7945" w:rsidRDefault="009A7945" w14:paraId="131E71B5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A7945" w:rsidR="009A7945" w:rsidP="009A7945" w:rsidRDefault="009A7945" w14:paraId="3123FBB7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A7945" w:rsidR="009A7945" w:rsidP="009A7945" w:rsidRDefault="009A7945" w14:paraId="4C7C59D2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A7945" w:rsidR="009A7945" w:rsidP="009A7945" w:rsidRDefault="009A7945" w14:paraId="51666662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A7945" w:rsidR="009A7945" w:rsidP="009A7945" w:rsidRDefault="009A7945" w14:paraId="60729BC9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A7945" w:rsidR="009A7945" w:rsidP="009A7945" w:rsidRDefault="009A7945" w14:paraId="27CF5439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A7945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="009A7945" w:rsidP="0036591C" w:rsidRDefault="009A7945" w14:paraId="305B2B25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="009A7945" w:rsidP="0036591C" w:rsidRDefault="009A7945" w14:paraId="3D180F10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36591C" w:rsidR="009A7945" w:rsidP="0036591C" w:rsidRDefault="009A7945" w14:paraId="27DEDE22" w14:textId="5F06BCC4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9A7945" w:rsidP="009A7945" w:rsidRDefault="009A7945" w14:paraId="2BFC7B58" w14:textId="7DE3C8FE">
            <w:pPr>
              <w:pStyle w:val="Normlntun"/>
            </w:pPr>
            <w:r w:rsidRPr="009A7945">
              <w:t>Frontální,</w:t>
            </w:r>
            <w:r w:rsidRPr="009A7945">
              <w:br/>
            </w:r>
            <w:r w:rsidRPr="009A7945">
              <w:t>heuristická,</w:t>
            </w:r>
            <w:r w:rsidRPr="009A7945">
              <w:br/>
            </w:r>
            <w:r w:rsidRPr="009A7945">
              <w:t>individuální,</w:t>
            </w:r>
            <w:r w:rsidRPr="009A7945">
              <w:br/>
            </w:r>
            <w:r w:rsidRPr="009A7945">
              <w:t>výklad,</w:t>
            </w:r>
            <w:r w:rsidRPr="009A7945">
              <w:br/>
            </w:r>
            <w:r w:rsidRPr="009A7945">
              <w:t>cvičení,</w:t>
            </w:r>
            <w:r w:rsidRPr="009A7945">
              <w:br/>
            </w:r>
            <w:r w:rsidRPr="009A7945">
              <w:t xml:space="preserve">diskuse, </w:t>
            </w:r>
            <w:r w:rsidRPr="009A7945">
              <w:br/>
            </w:r>
            <w:r w:rsidRPr="009A7945">
              <w:rPr>
                <w:color w:val="FF0000"/>
              </w:rPr>
              <w:t>Testovací</w:t>
            </w:r>
            <w:r w:rsidRPr="009A7945">
              <w:rPr>
                <w:color w:val="FF0000"/>
              </w:rPr>
              <w:br/>
            </w:r>
            <w:r w:rsidRPr="009A7945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945" w:rsidR="009A7945" w:rsidP="009A7945" w:rsidRDefault="009A7945" w14:paraId="74D779F7" w14:textId="77777777">
            <w:pPr>
              <w:pStyle w:val="Normlntun"/>
            </w:pPr>
            <w:r w:rsidRPr="009A7945">
              <w:t>PC,</w:t>
            </w:r>
          </w:p>
          <w:p w:rsidRPr="009A7945" w:rsidR="009A7945" w:rsidP="009A7945" w:rsidRDefault="009A7945" w14:paraId="096EE169" w14:textId="77777777">
            <w:pPr>
              <w:pStyle w:val="Normlntun"/>
            </w:pPr>
            <w:r w:rsidRPr="009A7945">
              <w:t>dataprojektor, tabule,</w:t>
            </w:r>
          </w:p>
          <w:p w:rsidRPr="009A7945" w:rsidR="009A7945" w:rsidP="009A7945" w:rsidRDefault="009A7945" w14:paraId="7DCA232D" w14:textId="77777777">
            <w:pPr>
              <w:pStyle w:val="Normlntun"/>
            </w:pPr>
            <w:r w:rsidRPr="009A7945">
              <w:t>fixy,</w:t>
            </w:r>
          </w:p>
          <w:p w:rsidRPr="00170A44" w:rsidR="009A7945" w:rsidP="009A7945" w:rsidRDefault="009A7945" w14:paraId="1014B344" w14:textId="4EB471BA">
            <w:pPr>
              <w:pStyle w:val="Normlntun"/>
            </w:pPr>
            <w:r w:rsidRPr="009A7945">
              <w:t>HDW komponenty</w:t>
            </w:r>
          </w:p>
        </w:tc>
      </w:tr>
      <w:tr w:rsidRPr="003C7D8F" w:rsidR="00E9217F" w:rsidTr="00085295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6591C" w:rsidR="0036591C" w:rsidP="0036591C" w:rsidRDefault="0036591C" w14:paraId="596F8CB0" w14:textId="77777777">
            <w:pPr>
              <w:pStyle w:val="Nadpis2"/>
            </w:pPr>
            <w:r w:rsidRPr="0036591C">
              <w:t>Kapitola č. 11 – nastavení Windows</w:t>
            </w:r>
          </w:p>
          <w:p w:rsidR="0036591C" w:rsidP="0036591C" w:rsidRDefault="0036591C" w14:paraId="793FB511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GUI a ovládací panel systému Windows</w:t>
            </w:r>
          </w:p>
          <w:p w:rsidR="0036591C" w:rsidP="0036591C" w:rsidRDefault="0036591C" w14:paraId="1C12424B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Virtualizace na straně klienta</w:t>
            </w:r>
          </w:p>
          <w:p w:rsidR="0036591C" w:rsidP="0036591C" w:rsidRDefault="0036591C" w14:paraId="0385FE0F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Společné techniky preventivní údržby operačních systémů</w:t>
            </w:r>
          </w:p>
          <w:p w:rsidR="0036591C" w:rsidP="0036591C" w:rsidRDefault="0036591C" w14:paraId="46702B83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Základní proces řešení problémů pro operační systémy</w:t>
            </w:r>
          </w:p>
          <w:p w:rsidRPr="003C7D8F" w:rsidR="00E9217F" w:rsidP="0036591C" w:rsidRDefault="00E9217F" w14:paraId="252E226A" w14:textId="0E37F1B8">
            <w:pPr>
              <w:pStyle w:val="Odstavecseseznamem"/>
              <w:framePr w:hSpace="0" w:wrap="auto" w:hAnchor="text" w:vAnchor="margin" w:xAlign="left" w:yAlign="inline"/>
            </w:pPr>
            <w:r w:rsidRPr="0036591C">
              <w:rPr>
                <w:color w:val="FF0000"/>
              </w:rPr>
              <w:t>Závěrečný test kapitola č. 1</w:t>
            </w:r>
            <w:r w:rsidRPr="0036591C" w:rsidR="0036591C">
              <w:rPr>
                <w:color w:val="FF0000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36591C" w14:paraId="75EB03B0" w14:textId="23B5466D">
            <w:pPr>
              <w:pStyle w:val="Normlntun"/>
            </w:pPr>
            <w:proofErr w:type="gramStart"/>
            <w:r>
              <w:t xml:space="preserve">Březen </w:t>
            </w:r>
            <w:r w:rsidRPr="003C7D8F" w:rsidR="00E9217F">
              <w:t>–</w:t>
            </w:r>
            <w:r w:rsidR="00E9217F">
              <w:t xml:space="preserve"> </w:t>
            </w:r>
            <w:r>
              <w:t>Duben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6591C" w:rsidR="0036591C" w:rsidP="0036591C" w:rsidRDefault="0036591C" w14:paraId="761DD799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8</w:t>
            </w:r>
          </w:p>
          <w:p w:rsidRPr="0036591C" w:rsidR="0036591C" w:rsidP="0036591C" w:rsidRDefault="0036591C" w14:paraId="71E5021D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6591C" w:rsidR="0036591C" w:rsidP="0036591C" w:rsidRDefault="0036591C" w14:paraId="798F0459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36591C" w:rsidR="0036591C" w:rsidP="0036591C" w:rsidRDefault="0036591C" w14:paraId="3F706432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36591C" w:rsidR="0036591C" w:rsidP="0036591C" w:rsidRDefault="0036591C" w14:paraId="55C0B91D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6591C" w:rsidR="0036591C" w:rsidP="0036591C" w:rsidRDefault="0036591C" w14:paraId="5D8A7D67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C7D8F" w:rsidR="00E9217F" w:rsidP="0036591C" w:rsidRDefault="0036591C" w14:paraId="46B44B5E" w14:textId="24F9B987">
            <w:pPr>
              <w:pStyle w:val="Normlntun"/>
            </w:pPr>
            <w:r w:rsidRPr="0036591C">
              <w:rPr>
                <w:rFonts w:eastAsia="Calibri"/>
                <w:b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E9217F" w14:paraId="0DBC3DE7" w14:textId="7925A41B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E9217F" w:rsidP="00E9217F" w:rsidRDefault="00E9217F" w14:paraId="711FF471" w14:textId="77777777">
            <w:pPr>
              <w:pStyle w:val="Normlntun"/>
            </w:pPr>
            <w:r w:rsidRPr="00170A44">
              <w:t>PC,</w:t>
            </w:r>
          </w:p>
          <w:p w:rsidRPr="00170A44" w:rsidR="00E9217F" w:rsidP="00E9217F" w:rsidRDefault="00E9217F" w14:paraId="71F17CFF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E9217F" w:rsidP="00E9217F" w:rsidRDefault="00E9217F" w14:paraId="58553CD8" w14:textId="77777777">
            <w:pPr>
              <w:pStyle w:val="Normlntun"/>
            </w:pPr>
            <w:r w:rsidRPr="00170A44">
              <w:t>fixy,</w:t>
            </w:r>
          </w:p>
          <w:p w:rsidRPr="003C7D8F" w:rsidR="00E9217F" w:rsidP="00E9217F" w:rsidRDefault="00E9217F" w14:paraId="099F77DA" w14:textId="590C0E32">
            <w:pPr>
              <w:pStyle w:val="Normlntun"/>
            </w:pPr>
            <w:r w:rsidRPr="00170A44">
              <w:t>HDW komponenty</w:t>
            </w:r>
          </w:p>
        </w:tc>
      </w:tr>
      <w:tr w:rsidRPr="003C7D8F" w:rsidR="00E9217F" w:rsidTr="00085295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6591C" w:rsidR="0036591C" w:rsidP="0036591C" w:rsidRDefault="00E9217F" w14:paraId="6DE2CB86" w14:textId="198249BF">
            <w:pPr>
              <w:pStyle w:val="Nadpis2"/>
            </w:pPr>
            <w:r w:rsidRPr="00170A44">
              <w:t xml:space="preserve">Kapitola č. </w:t>
            </w:r>
            <w:r w:rsidR="0036591C">
              <w:t>1</w:t>
            </w:r>
            <w:r w:rsidRPr="00170A44">
              <w:t xml:space="preserve">2 </w:t>
            </w:r>
            <w:proofErr w:type="gramStart"/>
            <w:r w:rsidRPr="00170A44">
              <w:t xml:space="preserve">– </w:t>
            </w:r>
            <w:r w:rsidRPr="0036591C" w:rsidR="0036591C">
              <w:rPr>
                <w:rFonts w:ascii="Franklin Gothic Book" w:hAnsi="Franklin Gothic Book"/>
                <w:b w:val="0"/>
              </w:rPr>
              <w:t xml:space="preserve"> </w:t>
            </w:r>
            <w:r w:rsidRPr="0036591C" w:rsidR="0036591C">
              <w:t>zabezpečení</w:t>
            </w:r>
            <w:proofErr w:type="gramEnd"/>
            <w:r w:rsidRPr="0036591C" w:rsidR="0036591C">
              <w:t xml:space="preserve"> PC</w:t>
            </w:r>
          </w:p>
          <w:p w:rsidR="0036591C" w:rsidP="0036591C" w:rsidRDefault="0036591C" w14:paraId="0C1318F3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Základní pojmy bezpečnosti</w:t>
            </w:r>
          </w:p>
          <w:p w:rsidR="0036591C" w:rsidP="0036591C" w:rsidRDefault="0036591C" w14:paraId="53B0E2DD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Bezpečnostní hrozby</w:t>
            </w:r>
          </w:p>
          <w:p w:rsidR="0036591C" w:rsidP="0036591C" w:rsidRDefault="0036591C" w14:paraId="43FC2827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Identifikace bezpečnostních postupů</w:t>
            </w:r>
          </w:p>
          <w:p w:rsidR="0036591C" w:rsidP="0036591C" w:rsidRDefault="0036591C" w14:paraId="3B9D4147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Odstraňování problému bezpečnosti</w:t>
            </w:r>
          </w:p>
          <w:p w:rsidRPr="0036591C" w:rsidR="0036591C" w:rsidP="0036591C" w:rsidRDefault="0036591C" w14:paraId="5F842CDE" w14:textId="485F46E8">
            <w:pPr>
              <w:pStyle w:val="Odstavecseseznamem"/>
              <w:framePr w:hSpace="0" w:wrap="auto" w:hAnchor="text" w:vAnchor="margin" w:xAlign="left" w:yAlign="inline"/>
              <w:rPr>
                <w:color w:val="FF0000"/>
              </w:rPr>
            </w:pPr>
            <w:r w:rsidRPr="0036591C">
              <w:rPr>
                <w:color w:val="FF0000"/>
              </w:rPr>
              <w:t>Závěrečný test kapitola č. 12</w:t>
            </w:r>
          </w:p>
          <w:p w:rsidRPr="003C7D8F" w:rsidR="00E9217F" w:rsidP="0036591C" w:rsidRDefault="00E9217F" w14:paraId="1BF38DB1" w14:textId="3C357A5E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36591C" w14:paraId="698F86DB" w14:textId="6093027F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6591C" w:rsidR="0036591C" w:rsidP="0036591C" w:rsidRDefault="0036591C" w14:paraId="6C6156B7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4</w:t>
            </w:r>
          </w:p>
          <w:p w:rsidRPr="0036591C" w:rsidR="0036591C" w:rsidP="0036591C" w:rsidRDefault="0036591C" w14:paraId="6D4892B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6591C" w:rsidR="0036591C" w:rsidP="0036591C" w:rsidRDefault="0036591C" w14:paraId="1430F6B5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0,5</w:t>
            </w:r>
          </w:p>
          <w:p w:rsidRPr="0036591C" w:rsidR="0036591C" w:rsidP="0036591C" w:rsidRDefault="0036591C" w14:paraId="3575463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0,5</w:t>
            </w:r>
          </w:p>
          <w:p w:rsidRPr="0036591C" w:rsidR="0036591C" w:rsidP="0036591C" w:rsidRDefault="0036591C" w14:paraId="6F1351E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C7D8F" w:rsidR="00E9217F" w:rsidP="0036591C" w:rsidRDefault="0036591C" w14:paraId="5A608B0D" w14:textId="53399495">
            <w:pPr>
              <w:pStyle w:val="Normlntun"/>
            </w:pPr>
            <w:r w:rsidRPr="0036591C">
              <w:rPr>
                <w:rFonts w:eastAsiaTheme="minorHAnsi"/>
                <w:b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E9217F" w14:paraId="44C36629" w14:textId="0933EC91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170A44">
              <w:rPr>
                <w:color w:val="FF0000"/>
              </w:rPr>
              <w:t>Testovací</w:t>
            </w:r>
            <w:r w:rsidRPr="00170A44">
              <w:rPr>
                <w:color w:val="FF0000"/>
              </w:rPr>
              <w:br/>
            </w:r>
            <w:r w:rsidRPr="00170A4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E9217F" w:rsidP="00E9217F" w:rsidRDefault="00E9217F" w14:paraId="1D6C650E" w14:textId="77777777">
            <w:pPr>
              <w:pStyle w:val="Normlntun"/>
            </w:pPr>
            <w:r w:rsidRPr="00170A44">
              <w:t>PC,</w:t>
            </w:r>
          </w:p>
          <w:p w:rsidRPr="00170A44" w:rsidR="00E9217F" w:rsidP="00E9217F" w:rsidRDefault="00E9217F" w14:paraId="626D7E16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E9217F" w:rsidP="00E9217F" w:rsidRDefault="00E9217F" w14:paraId="1D8AEE15" w14:textId="77777777">
            <w:pPr>
              <w:pStyle w:val="Normlntun"/>
            </w:pPr>
            <w:r w:rsidRPr="00170A44">
              <w:t>fixy,</w:t>
            </w:r>
          </w:p>
          <w:p w:rsidRPr="003C7D8F" w:rsidR="00E9217F" w:rsidP="00E9217F" w:rsidRDefault="00E9217F" w14:paraId="17331714" w14:textId="75DC582B">
            <w:pPr>
              <w:pStyle w:val="Normlntun"/>
            </w:pPr>
            <w:r w:rsidRPr="00170A44">
              <w:t>HDW komponenty</w:t>
            </w:r>
          </w:p>
        </w:tc>
      </w:tr>
      <w:tr w:rsidRPr="003C7D8F" w:rsidR="00E9217F" w:rsidTr="00085295" w14:paraId="6C5DEFB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6591C" w:rsidR="0036591C" w:rsidP="0036591C" w:rsidRDefault="0036591C" w14:paraId="126B9029" w14:textId="77777777">
            <w:pPr>
              <w:pStyle w:val="Nadpis2"/>
            </w:pPr>
            <w:r w:rsidRPr="0036591C">
              <w:t xml:space="preserve">Kapitola č. 13 – </w:t>
            </w:r>
            <w:proofErr w:type="spellStart"/>
            <w:r w:rsidRPr="0036591C">
              <w:t>troubleshooting</w:t>
            </w:r>
            <w:proofErr w:type="spellEnd"/>
          </w:p>
          <w:p w:rsidR="0036591C" w:rsidP="0036591C" w:rsidRDefault="0036591C" w14:paraId="17D2C666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Komunikace při řešení problémů s PC</w:t>
            </w:r>
          </w:p>
          <w:p w:rsidR="0036591C" w:rsidP="0036591C" w:rsidRDefault="0036591C" w14:paraId="0C11E358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Komunikační dovednosti a profesionální chování</w:t>
            </w:r>
          </w:p>
          <w:p w:rsidR="0036591C" w:rsidP="0036591C" w:rsidRDefault="0036591C" w14:paraId="254B5880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Základní etika a právní aspekty práce s výpočetní technikou</w:t>
            </w:r>
          </w:p>
          <w:p w:rsidR="0036591C" w:rsidP="0036591C" w:rsidRDefault="0036591C" w14:paraId="568EDC73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Prostřední call center a odpovědnost techniků</w:t>
            </w:r>
          </w:p>
          <w:p w:rsidRPr="003C7D8F" w:rsidR="00E9217F" w:rsidP="0036591C" w:rsidRDefault="0036591C" w14:paraId="601E77E2" w14:textId="41ABF93A">
            <w:pPr>
              <w:pStyle w:val="Odstavecseseznamem"/>
              <w:framePr w:hSpace="0" w:wrap="auto" w:hAnchor="text" w:vAnchor="margin" w:xAlign="left" w:yAlign="inline"/>
              <w:rPr>
                <w:szCs w:val="26"/>
              </w:rPr>
            </w:pPr>
            <w:r w:rsidRPr="009A7945">
              <w:rPr>
                <w:color w:val="FF0000"/>
              </w:rPr>
              <w:t>Závěrečný test kapitola č. 13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36591C" w14:paraId="0BE9FD49" w14:textId="7C22CBE9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591C" w:rsidR="0036591C" w:rsidP="0036591C" w:rsidRDefault="0036591C" w14:paraId="0DAF2DC6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4</w:t>
            </w:r>
          </w:p>
          <w:p w:rsidRPr="0036591C" w:rsidR="0036591C" w:rsidP="0036591C" w:rsidRDefault="0036591C" w14:paraId="147BBC61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6591C" w:rsidR="0036591C" w:rsidP="0036591C" w:rsidRDefault="0036591C" w14:paraId="69F69899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36591C" w:rsidR="0036591C" w:rsidP="0036591C" w:rsidRDefault="0036591C" w14:paraId="712DB060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0,5</w:t>
            </w:r>
          </w:p>
          <w:p w:rsidRPr="0036591C" w:rsidR="0036591C" w:rsidP="0036591C" w:rsidRDefault="0036591C" w14:paraId="6B2DE753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36591C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0,5</w:t>
            </w:r>
          </w:p>
          <w:p w:rsidRPr="006B720A" w:rsidR="00E9217F" w:rsidP="0036591C" w:rsidRDefault="0036591C" w14:paraId="3A014942" w14:textId="1C3D3E67">
            <w:pPr>
              <w:pStyle w:val="Normlntun"/>
            </w:pPr>
            <w:r w:rsidRPr="0036591C">
              <w:rPr>
                <w:rFonts w:eastAsiaTheme="minorHAnsi"/>
                <w:b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E9217F" w14:paraId="5E6439D3" w14:textId="77777777">
            <w:pPr>
              <w:pStyle w:val="Normlntun"/>
            </w:pPr>
            <w:r w:rsidRPr="00085295">
              <w:t>Frontální,</w:t>
            </w:r>
            <w:r w:rsidRPr="00085295">
              <w:br/>
            </w:r>
            <w:r w:rsidRPr="00085295">
              <w:t>heuristická,</w:t>
            </w:r>
            <w:r w:rsidRPr="00085295">
              <w:br/>
            </w:r>
            <w:r w:rsidRPr="00085295">
              <w:t>individuální,</w:t>
            </w:r>
            <w:r w:rsidRPr="00085295">
              <w:br/>
            </w:r>
            <w:r w:rsidRPr="00085295">
              <w:t>výklad,</w:t>
            </w:r>
            <w:r w:rsidRPr="00085295">
              <w:br/>
            </w:r>
            <w:r w:rsidRPr="00085295">
              <w:t>cvičení,</w:t>
            </w:r>
            <w:r w:rsidRPr="00085295">
              <w:br/>
            </w:r>
            <w:r w:rsidRPr="00085295">
              <w:t xml:space="preserve">diskuse, </w:t>
            </w:r>
            <w:r w:rsidRPr="00085295">
              <w:br/>
            </w:r>
            <w:r w:rsidRPr="00085295">
              <w:rPr>
                <w:color w:val="FF0000"/>
              </w:rPr>
              <w:t>Testovací</w:t>
            </w:r>
            <w:r w:rsidRPr="00085295">
              <w:rPr>
                <w:color w:val="FF0000"/>
              </w:rPr>
              <w:br/>
            </w:r>
            <w:r w:rsidRPr="00085295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5295" w:rsidR="00E9217F" w:rsidP="00E9217F" w:rsidRDefault="00E9217F" w14:paraId="460B2D1E" w14:textId="77777777">
            <w:pPr>
              <w:pStyle w:val="Normlntun"/>
            </w:pPr>
            <w:r w:rsidRPr="00085295">
              <w:t>PC,</w:t>
            </w:r>
          </w:p>
          <w:p w:rsidRPr="00085295" w:rsidR="00E9217F" w:rsidP="00E9217F" w:rsidRDefault="00E9217F" w14:paraId="35CEAD18" w14:textId="77777777">
            <w:pPr>
              <w:pStyle w:val="Normlntun"/>
            </w:pPr>
            <w:r w:rsidRPr="00085295">
              <w:t>dataprojektor, tabule,</w:t>
            </w:r>
          </w:p>
          <w:p w:rsidRPr="00085295" w:rsidR="00E9217F" w:rsidP="00E9217F" w:rsidRDefault="00E9217F" w14:paraId="54D33959" w14:textId="77777777">
            <w:pPr>
              <w:pStyle w:val="Normlntun"/>
            </w:pPr>
            <w:r w:rsidRPr="00085295">
              <w:t>fixy,</w:t>
            </w:r>
          </w:p>
          <w:p w:rsidRPr="003C7D8F" w:rsidR="00E9217F" w:rsidP="00E9217F" w:rsidRDefault="00E9217F" w14:paraId="464BFE0C" w14:textId="77777777">
            <w:pPr>
              <w:pStyle w:val="Normlntun"/>
            </w:pPr>
            <w:r w:rsidRPr="00085295">
              <w:t>HDW komponenty</w:t>
            </w:r>
          </w:p>
        </w:tc>
      </w:tr>
      <w:tr w:rsidRPr="003C7D8F" w:rsidR="00E9217F" w:rsidTr="00085295" w14:paraId="549A2F1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945" w:rsidR="009A7945" w:rsidP="009A7945" w:rsidRDefault="009A7945" w14:paraId="1C3011ED" w14:textId="77777777">
            <w:pPr>
              <w:pStyle w:val="Nadpis2"/>
            </w:pPr>
            <w:r w:rsidRPr="009A7945">
              <w:t xml:space="preserve">Kapitola č. 14 – aplikace </w:t>
            </w:r>
            <w:proofErr w:type="spellStart"/>
            <w:r w:rsidRPr="009A7945">
              <w:t>troubleshooting</w:t>
            </w:r>
            <w:proofErr w:type="spellEnd"/>
            <w:r w:rsidRPr="009A7945">
              <w:t xml:space="preserve"> procesu</w:t>
            </w:r>
          </w:p>
          <w:p w:rsidR="009A7945" w:rsidP="009A7945" w:rsidRDefault="009A7945" w14:paraId="45A5FA8A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Identifikace a pokročilé dovednosti při řešení problému</w:t>
            </w:r>
          </w:p>
          <w:p w:rsidR="009A7945" w:rsidP="009A7945" w:rsidRDefault="009A7945" w14:paraId="0B894CA3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Identifikovat a aplikovat řešení problému</w:t>
            </w:r>
          </w:p>
          <w:p w:rsidR="009A7945" w:rsidP="009A7945" w:rsidRDefault="009A7945" w14:paraId="2D4DCE26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Identifikovat a aplikovat kroky řešení problémů</w:t>
            </w:r>
          </w:p>
          <w:p w:rsidRPr="00170A44" w:rsidR="00E9217F" w:rsidP="009A7945" w:rsidRDefault="009A7945" w14:paraId="1319B581" w14:textId="1CEA65D8">
            <w:pPr>
              <w:pStyle w:val="Odstavecseseznamem"/>
              <w:framePr w:hSpace="0" w:wrap="auto" w:hAnchor="text" w:vAnchor="margin" w:xAlign="left" w:yAlign="inline"/>
            </w:pPr>
            <w:r w:rsidRPr="009A7945">
              <w:rPr>
                <w:color w:val="FF0000"/>
              </w:rPr>
              <w:t>Závěrečný test kapitola č. 14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217F" w:rsidP="00E9217F" w:rsidRDefault="00E9217F" w14:paraId="5C54E403" w14:textId="252B40EB">
            <w:pPr>
              <w:pStyle w:val="Normlntun"/>
            </w:pPr>
            <w:proofErr w:type="gramStart"/>
            <w:r>
              <w:t>Květen</w:t>
            </w:r>
            <w:r w:rsidR="009A7945">
              <w:t xml:space="preserve"> - Červen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945" w:rsidR="009A7945" w:rsidP="009A7945" w:rsidRDefault="009A7945" w14:paraId="1822F3F8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A794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4</w:t>
            </w:r>
          </w:p>
          <w:p w:rsidRPr="009A7945" w:rsidR="009A7945" w:rsidP="009A7945" w:rsidRDefault="009A7945" w14:paraId="750A76FD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A794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9A7945" w:rsidR="009A7945" w:rsidP="009A7945" w:rsidRDefault="009A7945" w14:paraId="2FE39D6C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A794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9A7945" w:rsidR="009A7945" w:rsidP="009A7945" w:rsidRDefault="009A7945" w14:paraId="0C464C6E" w14:textId="38629F3F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A794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170A44" w:rsidR="00E9217F" w:rsidP="009A7945" w:rsidRDefault="009A7945" w14:paraId="3FBC323D" w14:textId="7FEED3E6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A7945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E9217F" w:rsidP="00E9217F" w:rsidRDefault="00E9217F" w14:paraId="31E01E42" w14:textId="3F043651">
            <w:pPr>
              <w:pStyle w:val="Normlntun"/>
            </w:pPr>
            <w:r w:rsidRPr="006B720A">
              <w:t>Frontální,</w:t>
            </w:r>
            <w:r w:rsidRPr="006B720A">
              <w:br/>
            </w:r>
            <w:r w:rsidRPr="006B720A">
              <w:t>heuristická,</w:t>
            </w:r>
            <w:r w:rsidRPr="006B720A">
              <w:br/>
            </w:r>
            <w:r w:rsidRPr="006B720A">
              <w:t>individuální,</w:t>
            </w:r>
            <w:r w:rsidRPr="006B720A">
              <w:br/>
            </w:r>
            <w:r w:rsidRPr="006B720A">
              <w:t>výklad,</w:t>
            </w:r>
            <w:r w:rsidRPr="006B720A">
              <w:br/>
            </w:r>
            <w:r w:rsidRPr="006B720A">
              <w:t>cvičení,</w:t>
            </w:r>
            <w:r w:rsidRPr="006B720A">
              <w:br/>
            </w:r>
            <w:r w:rsidRPr="006B720A">
              <w:t xml:space="preserve">diskuse, </w:t>
            </w:r>
            <w:r w:rsidRPr="006B720A">
              <w:br/>
            </w:r>
            <w:r w:rsidRPr="006B720A">
              <w:rPr>
                <w:color w:val="FF0000"/>
              </w:rPr>
              <w:t>Testovací</w:t>
            </w:r>
            <w:r w:rsidRPr="006B720A">
              <w:rPr>
                <w:color w:val="FF0000"/>
              </w:rPr>
              <w:br/>
            </w:r>
            <w:r w:rsidRPr="006B720A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E9217F" w:rsidP="00E9217F" w:rsidRDefault="00E9217F" w14:paraId="33625B07" w14:textId="77777777">
            <w:pPr>
              <w:pStyle w:val="Normlntun"/>
            </w:pPr>
            <w:r w:rsidRPr="006B720A">
              <w:t>PC,</w:t>
            </w:r>
          </w:p>
          <w:p w:rsidRPr="006B720A" w:rsidR="00E9217F" w:rsidP="00E9217F" w:rsidRDefault="00E9217F" w14:paraId="5F4AED70" w14:textId="77777777">
            <w:pPr>
              <w:pStyle w:val="Normlntun"/>
            </w:pPr>
            <w:r w:rsidRPr="006B720A">
              <w:t>dataprojektor, tabule,</w:t>
            </w:r>
          </w:p>
          <w:p w:rsidRPr="006B720A" w:rsidR="00E9217F" w:rsidP="00E9217F" w:rsidRDefault="00E9217F" w14:paraId="5883CFFB" w14:textId="77777777">
            <w:pPr>
              <w:pStyle w:val="Normlntun"/>
            </w:pPr>
            <w:r w:rsidRPr="006B720A">
              <w:t>fixy,</w:t>
            </w:r>
          </w:p>
          <w:p w:rsidRPr="00170A44" w:rsidR="00E9217F" w:rsidP="00E9217F" w:rsidRDefault="00E9217F" w14:paraId="7DF5AA7B" w14:textId="53CEB868">
            <w:pPr>
              <w:pStyle w:val="Normlntun"/>
            </w:pPr>
            <w:r w:rsidRPr="006B720A">
              <w:t>HDW komponenty</w:t>
            </w:r>
          </w:p>
        </w:tc>
      </w:tr>
      <w:tr w:rsidRPr="003C7D8F" w:rsidR="00E9217F" w:rsidTr="00085295" w14:paraId="6843A64C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E9217F" w:rsidP="00E9217F" w:rsidRDefault="00E9007F" w14:paraId="5F7CC06A" w14:textId="20433B70">
            <w:pPr>
              <w:pStyle w:val="Nadpis2"/>
            </w:pPr>
            <w:r>
              <w:t>Závěrečné testy CISCO</w:t>
            </w:r>
          </w:p>
          <w:p w:rsidRPr="00170A44" w:rsidR="00E9217F" w:rsidP="00DB1022" w:rsidRDefault="00E9217F" w14:paraId="68A718FE" w14:textId="240ABCBB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217F" w:rsidP="00E9217F" w:rsidRDefault="00E9007F" w14:paraId="6D76B165" w14:textId="0D808444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E9217F" w:rsidP="00E9007F" w:rsidRDefault="00E9007F" w14:paraId="7D8069D2" w14:textId="165EDE7A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E9217F" w:rsidP="00E9217F" w:rsidRDefault="00E9217F" w14:paraId="4268A07D" w14:textId="5089A385">
            <w:pPr>
              <w:pStyle w:val="Normlntun"/>
            </w:pPr>
            <w:r w:rsidRPr="006B720A">
              <w:rPr>
                <w:color w:val="FF0000"/>
              </w:rPr>
              <w:t>Testovací</w:t>
            </w:r>
            <w:r w:rsidRPr="006B720A">
              <w:rPr>
                <w:color w:val="FF0000"/>
              </w:rPr>
              <w:br/>
            </w:r>
            <w:r w:rsidRPr="006B720A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E9217F" w:rsidP="00E9217F" w:rsidRDefault="00E9217F" w14:paraId="368064C2" w14:textId="77777777">
            <w:pPr>
              <w:pStyle w:val="Normlntun"/>
            </w:pPr>
            <w:r w:rsidRPr="006B720A">
              <w:t>PC,</w:t>
            </w:r>
          </w:p>
          <w:p w:rsidRPr="00170A44" w:rsidR="00E9217F" w:rsidP="00E9217F" w:rsidRDefault="00E9217F" w14:paraId="42E1B759" w14:textId="60E853B8">
            <w:pPr>
              <w:pStyle w:val="Normlntun"/>
            </w:pPr>
            <w:r w:rsidRPr="006B720A">
              <w:t>HDW komponenty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0"/>
      <w:r w:rsidRPr="003C7D8F">
        <w:t>Schválení:</w:t>
      </w:r>
      <w:bookmarkEnd w:id="0"/>
    </w:p>
    <w:p w:rsidRPr="003C7D8F" w:rsidR="00C9415E" w:rsidP="00C9415E" w:rsidRDefault="00664474" w14:paraId="497C1DB5" w14:textId="49DFB5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E9007F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42C373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>Ing. J</w:t>
      </w:r>
      <w:r w:rsidR="006B720A">
        <w:rPr>
          <w:rFonts w:asciiTheme="majorHAnsi" w:hAnsiTheme="majorHAnsi" w:cstheme="minorHAnsi"/>
          <w:sz w:val="20"/>
          <w:szCs w:val="20"/>
        </w:rPr>
        <w:t>ozef</w:t>
      </w:r>
      <w:r w:rsidRPr="003C7D8F" w:rsidR="00D6780B">
        <w:rPr>
          <w:rFonts w:asciiTheme="majorHAnsi" w:hAnsiTheme="majorHAnsi" w:cstheme="minorHAnsi"/>
          <w:sz w:val="20"/>
          <w:szCs w:val="20"/>
        </w:rPr>
        <w:t xml:space="preserve"> </w:t>
      </w:r>
      <w:r w:rsidR="006B720A">
        <w:rPr>
          <w:rFonts w:asciiTheme="majorHAnsi" w:hAnsiTheme="majorHAnsi" w:cstheme="minorHAnsi"/>
          <w:sz w:val="20"/>
          <w:szCs w:val="20"/>
        </w:rPr>
        <w:t xml:space="preserve">Šteiner </w:t>
      </w:r>
    </w:p>
    <w:p w:rsidRPr="003C7D8F" w:rsidR="007278BC" w:rsidP="44D4199C" w:rsidRDefault="007278BC" w14:paraId="5F218B63" w14:textId="05929B4C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6F82E74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76F82E74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76F82E74" w:rsidR="5B69D1AB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cs-CZ"/>
        </w:rPr>
        <w:t>Ing. Milan Vorel</w:t>
      </w:r>
    </w:p>
    <w:p w:rsidR="77EFB542" w:rsidP="76F82E74" w:rsidRDefault="77EFB542" w14:paraId="728A56E6" w14:textId="6153688B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6F82E74" w:rsidR="77EFB542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6F82E74" w:rsidR="77EFB542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C1D" w:rsidP="00F70B10" w:rsidRDefault="00143C1D" w14:paraId="2CEE8CEE" w14:textId="77777777">
      <w:pPr>
        <w:spacing w:after="0" w:line="240" w:lineRule="auto"/>
      </w:pPr>
      <w:r>
        <w:separator/>
      </w:r>
    </w:p>
  </w:endnote>
  <w:endnote w:type="continuationSeparator" w:id="0">
    <w:p w:rsidR="00143C1D" w:rsidP="00F70B10" w:rsidRDefault="00143C1D" w14:paraId="078DE0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C1D" w:rsidP="00F70B10" w:rsidRDefault="00143C1D" w14:paraId="6B5647FE" w14:textId="77777777">
      <w:pPr>
        <w:spacing w:after="0" w:line="240" w:lineRule="auto"/>
      </w:pPr>
      <w:r>
        <w:separator/>
      </w:r>
    </w:p>
  </w:footnote>
  <w:footnote w:type="continuationSeparator" w:id="0">
    <w:p w:rsidR="00143C1D" w:rsidP="00F70B10" w:rsidRDefault="00143C1D" w14:paraId="7E524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D71"/>
    <w:multiLevelType w:val="hybridMultilevel"/>
    <w:tmpl w:val="1DEEB666"/>
    <w:lvl w:ilvl="0" w:tplc="E80EE600">
      <w:numFmt w:val="bullet"/>
      <w:lvlText w:val="-"/>
      <w:lvlJc w:val="left"/>
      <w:pPr>
        <w:ind w:left="502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9D24A0"/>
    <w:multiLevelType w:val="hybridMultilevel"/>
    <w:tmpl w:val="2014F6B6"/>
    <w:lvl w:ilvl="0" w:tplc="6FEC092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379D"/>
    <w:rsid w:val="00085295"/>
    <w:rsid w:val="00097751"/>
    <w:rsid w:val="000F0FC3"/>
    <w:rsid w:val="001155BB"/>
    <w:rsid w:val="00122CF6"/>
    <w:rsid w:val="00132278"/>
    <w:rsid w:val="00143C1D"/>
    <w:rsid w:val="00170A44"/>
    <w:rsid w:val="001A503E"/>
    <w:rsid w:val="001B55FC"/>
    <w:rsid w:val="001D4D71"/>
    <w:rsid w:val="001F3302"/>
    <w:rsid w:val="0020264A"/>
    <w:rsid w:val="0023160B"/>
    <w:rsid w:val="0023384C"/>
    <w:rsid w:val="0025467F"/>
    <w:rsid w:val="002820DA"/>
    <w:rsid w:val="002B1A89"/>
    <w:rsid w:val="002F0802"/>
    <w:rsid w:val="002F3594"/>
    <w:rsid w:val="003248F0"/>
    <w:rsid w:val="00324AF7"/>
    <w:rsid w:val="00343EBC"/>
    <w:rsid w:val="00344546"/>
    <w:rsid w:val="0036591C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B720A"/>
    <w:rsid w:val="006E07CF"/>
    <w:rsid w:val="006E0C52"/>
    <w:rsid w:val="007278BC"/>
    <w:rsid w:val="00795945"/>
    <w:rsid w:val="007A76F8"/>
    <w:rsid w:val="007E6858"/>
    <w:rsid w:val="00804E59"/>
    <w:rsid w:val="008266D9"/>
    <w:rsid w:val="008558E4"/>
    <w:rsid w:val="00861B88"/>
    <w:rsid w:val="0090557B"/>
    <w:rsid w:val="0093690D"/>
    <w:rsid w:val="00943ECB"/>
    <w:rsid w:val="00946058"/>
    <w:rsid w:val="00970AFF"/>
    <w:rsid w:val="009A7945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B1022"/>
    <w:rsid w:val="00E07D32"/>
    <w:rsid w:val="00E63155"/>
    <w:rsid w:val="00E63C30"/>
    <w:rsid w:val="00E9007F"/>
    <w:rsid w:val="00E9217F"/>
    <w:rsid w:val="00EF1F7C"/>
    <w:rsid w:val="00F0390F"/>
    <w:rsid w:val="00F16EBC"/>
    <w:rsid w:val="00F51314"/>
    <w:rsid w:val="00F70B10"/>
    <w:rsid w:val="00F87B19"/>
    <w:rsid w:val="00F918C7"/>
    <w:rsid w:val="00FD6B22"/>
    <w:rsid w:val="00FE026F"/>
    <w:rsid w:val="00FF4890"/>
    <w:rsid w:val="16EF47FB"/>
    <w:rsid w:val="44D4199C"/>
    <w:rsid w:val="5B69D1AB"/>
    <w:rsid w:val="76F82E74"/>
    <w:rsid w:val="77EFB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A7945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36591C"/>
    <w:pPr>
      <w:framePr w:hSpace="142" w:wrap="around" w:hAnchor="margin" w:vAnchor="text" w:x="113" w:y="1135"/>
      <w:numPr>
        <w:numId w:val="4"/>
      </w:numPr>
      <w:ind w:left="36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QYJ6VK6WDPCP-2026886553-435715</_dlc_DocId>
    <_dlc_DocIdUrl xmlns="9d0ca0cf-2a35-4d1a-8451-71dcfb90f667">
      <Url>https://skolahostivar.sharepoint.com/sites/data/_layouts/15/DocIdRedir.aspx?ID=QYJ6VK6WDPCP-2026886553-435715</Url>
      <Description>QYJ6VK6WDPCP-2026886553-435715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C6B776-A376-448B-BB67-EF1069E7E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purl.org/dc/dcmitype/"/>
    <ds:schemaRef ds:uri="9d0ca0cf-2a35-4d1a-8451-71dcfb90f667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8aa33a2-52a5-45f6-974e-12c2a4519bd9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dcterms:created xsi:type="dcterms:W3CDTF">2025-05-04T12:54:00.0000000Z</dcterms:created>
  <dcterms:modified xsi:type="dcterms:W3CDTF">2025-10-05T07:26:58.9017137Z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7cf8cdc9-0eb3-48e3-9fa6-999f4055f097</vt:lpwstr>
  </property>
  <property fmtid="{D5CDD505-2E9C-101B-9397-08002B2CF9AE}" pid="5" name="MediaServiceImageTags">
    <vt:lpwstr/>
  </property>
</Properties>
</file>