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BB02330" w:rsidR="004D5AB1" w:rsidRPr="006A59FC" w:rsidRDefault="006A59FC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A59FC">
              <w:rPr>
                <w:rFonts w:asciiTheme="majorHAnsi" w:hAnsiTheme="majorHAnsi" w:cstheme="minorHAnsi"/>
                <w:b/>
                <w:sz w:val="28"/>
                <w:szCs w:val="28"/>
              </w:rPr>
              <w:t>Autotronik 39-41-L/01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12F3651" w:rsidR="00644418" w:rsidRPr="00644418" w:rsidRDefault="006A59FC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6A59FC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Elektrotechnická zařízení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0057876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1522F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4F3EF369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1522F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FE4E54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FE4E5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FE4E54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FE4E54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C1C4" w14:textId="77777777" w:rsidR="00C23F56" w:rsidRPr="00FE4E54" w:rsidRDefault="00C23F56" w:rsidP="00FE4E54">
            <w:pPr>
              <w:pStyle w:val="Textodrky2"/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FE4E54">
              <w:rPr>
                <w:b/>
                <w:bCs/>
                <w:sz w:val="24"/>
                <w:szCs w:val="24"/>
              </w:rPr>
              <w:t>Proudové pole</w:t>
            </w:r>
          </w:p>
          <w:p w14:paraId="03E7870D" w14:textId="77777777" w:rsidR="00C23F56" w:rsidRPr="00C1511C" w:rsidRDefault="00C23F56" w:rsidP="004F793C">
            <w:pPr>
              <w:pStyle w:val="normlntabulka0"/>
              <w:numPr>
                <w:ilvl w:val="1"/>
                <w:numId w:val="8"/>
              </w:numPr>
              <w:spacing w:after="0" w:line="276" w:lineRule="auto"/>
              <w:ind w:left="312" w:hanging="284"/>
              <w:rPr>
                <w:sz w:val="20"/>
                <w:szCs w:val="20"/>
              </w:rPr>
            </w:pPr>
            <w:r w:rsidRPr="00C1511C">
              <w:rPr>
                <w:sz w:val="20"/>
                <w:szCs w:val="20"/>
              </w:rPr>
              <w:t>Vznik elektrického proudu a veličiny proudového pole, měření proudu a napětí</w:t>
            </w:r>
          </w:p>
          <w:p w14:paraId="6434A129" w14:textId="77777777" w:rsidR="00C23F56" w:rsidRPr="00C1511C" w:rsidRDefault="00C23F56" w:rsidP="004F793C">
            <w:pPr>
              <w:pStyle w:val="normlntabulka0"/>
              <w:numPr>
                <w:ilvl w:val="1"/>
                <w:numId w:val="8"/>
              </w:numPr>
              <w:spacing w:after="0" w:line="276" w:lineRule="auto"/>
              <w:ind w:left="312" w:hanging="312"/>
              <w:rPr>
                <w:sz w:val="20"/>
                <w:szCs w:val="20"/>
              </w:rPr>
            </w:pPr>
            <w:r w:rsidRPr="00C1511C">
              <w:rPr>
                <w:sz w:val="20"/>
                <w:szCs w:val="20"/>
              </w:rPr>
              <w:t>Základní zákony proudového pole, měření elektrického odporu</w:t>
            </w:r>
          </w:p>
          <w:p w14:paraId="52179EE0" w14:textId="77777777" w:rsidR="00C23F56" w:rsidRPr="00C1511C" w:rsidRDefault="00C23F56" w:rsidP="004F793C">
            <w:pPr>
              <w:pStyle w:val="normlntabulka0"/>
              <w:numPr>
                <w:ilvl w:val="1"/>
                <w:numId w:val="8"/>
              </w:numPr>
              <w:spacing w:after="0" w:line="276" w:lineRule="auto"/>
              <w:ind w:left="312" w:hanging="312"/>
              <w:rPr>
                <w:sz w:val="20"/>
                <w:szCs w:val="20"/>
              </w:rPr>
            </w:pPr>
            <w:r w:rsidRPr="00C1511C">
              <w:rPr>
                <w:sz w:val="20"/>
                <w:szCs w:val="20"/>
              </w:rPr>
              <w:t>Závislost odporu na teplotě, elektrická práce a elektrický výkon, měření elektrického výkonu a práce</w:t>
            </w:r>
          </w:p>
          <w:p w14:paraId="6F36D050" w14:textId="77777777" w:rsidR="00C23F56" w:rsidRPr="00C1511C" w:rsidRDefault="00C23F56" w:rsidP="004F793C">
            <w:pPr>
              <w:pStyle w:val="normlntabulka0"/>
              <w:numPr>
                <w:ilvl w:val="1"/>
                <w:numId w:val="8"/>
              </w:numPr>
              <w:spacing w:after="0" w:line="276" w:lineRule="auto"/>
              <w:ind w:left="312" w:hanging="284"/>
              <w:rPr>
                <w:sz w:val="20"/>
                <w:szCs w:val="20"/>
              </w:rPr>
            </w:pPr>
            <w:r w:rsidRPr="00C1511C">
              <w:rPr>
                <w:sz w:val="20"/>
                <w:szCs w:val="20"/>
              </w:rPr>
              <w:t xml:space="preserve">Řazení odporů – sériové a paralelní, výpočet úbytků napětí a velikosti proudu v jednoduchých obvodech, jištění obvodů, děliče napětí </w:t>
            </w:r>
          </w:p>
          <w:p w14:paraId="24E27E35" w14:textId="77777777" w:rsidR="00C23F56" w:rsidRPr="00C1511C" w:rsidRDefault="00C23F56" w:rsidP="004F793C">
            <w:pPr>
              <w:pStyle w:val="normlntabulka0"/>
              <w:numPr>
                <w:ilvl w:val="1"/>
                <w:numId w:val="8"/>
              </w:numPr>
              <w:spacing w:after="0" w:line="276" w:lineRule="auto"/>
              <w:ind w:left="312" w:hanging="284"/>
              <w:rPr>
                <w:sz w:val="20"/>
                <w:szCs w:val="20"/>
              </w:rPr>
            </w:pPr>
            <w:r w:rsidRPr="00C1511C">
              <w:rPr>
                <w:sz w:val="20"/>
                <w:szCs w:val="20"/>
              </w:rPr>
              <w:t xml:space="preserve">Zdroje stejnosměrného napětí, řazení zdrojů </w:t>
            </w:r>
          </w:p>
          <w:p w14:paraId="20107586" w14:textId="77777777" w:rsidR="00C23F56" w:rsidRPr="00C1511C" w:rsidRDefault="00C23F56" w:rsidP="004F793C">
            <w:pPr>
              <w:pStyle w:val="normlntabulka0"/>
              <w:numPr>
                <w:ilvl w:val="1"/>
                <w:numId w:val="8"/>
              </w:numPr>
              <w:spacing w:after="0" w:line="276" w:lineRule="auto"/>
              <w:ind w:left="312" w:hanging="312"/>
              <w:rPr>
                <w:sz w:val="20"/>
                <w:szCs w:val="20"/>
              </w:rPr>
            </w:pPr>
            <w:r w:rsidRPr="00C1511C">
              <w:rPr>
                <w:sz w:val="20"/>
                <w:szCs w:val="20"/>
              </w:rPr>
              <w:t>Startovací akumulátory jako chemické zdroje stejnosměrného napětí</w:t>
            </w:r>
          </w:p>
          <w:p w14:paraId="327946FC" w14:textId="77777777" w:rsidR="00C23F56" w:rsidRPr="00C1511C" w:rsidRDefault="00C23F56" w:rsidP="004F793C">
            <w:pPr>
              <w:pStyle w:val="normlntabulka0"/>
              <w:numPr>
                <w:ilvl w:val="1"/>
                <w:numId w:val="8"/>
              </w:numPr>
              <w:spacing w:after="0" w:line="276" w:lineRule="auto"/>
              <w:ind w:left="312" w:hanging="284"/>
              <w:rPr>
                <w:sz w:val="20"/>
                <w:szCs w:val="20"/>
              </w:rPr>
            </w:pPr>
            <w:r w:rsidRPr="00C1511C">
              <w:rPr>
                <w:sz w:val="20"/>
                <w:szCs w:val="20"/>
              </w:rPr>
              <w:t>Vedení proudu v kapalinách a plynech</w:t>
            </w:r>
          </w:p>
          <w:p w14:paraId="71A4F8F3" w14:textId="77777777" w:rsidR="00C23F56" w:rsidRPr="00C1511C" w:rsidRDefault="00C23F56" w:rsidP="004F793C">
            <w:pPr>
              <w:pStyle w:val="normlntabulka0"/>
              <w:numPr>
                <w:ilvl w:val="1"/>
                <w:numId w:val="8"/>
              </w:numPr>
              <w:spacing w:after="0" w:line="276" w:lineRule="auto"/>
              <w:ind w:left="312" w:hanging="312"/>
              <w:rPr>
                <w:sz w:val="20"/>
                <w:szCs w:val="20"/>
              </w:rPr>
            </w:pPr>
            <w:r w:rsidRPr="00C1511C">
              <w:rPr>
                <w:sz w:val="20"/>
                <w:szCs w:val="20"/>
              </w:rPr>
              <w:t>Materiály používané v elektrotechnice</w:t>
            </w:r>
          </w:p>
          <w:p w14:paraId="2480E55C" w14:textId="0A576884" w:rsidR="006E07CF" w:rsidRPr="003C7D8F" w:rsidRDefault="00C23F56" w:rsidP="004531E6">
            <w:pPr>
              <w:pStyle w:val="Odstavecseseznamem"/>
              <w:framePr w:hSpace="0" w:wrap="auto" w:vAnchor="margin" w:hAnchor="text" w:yAlign="inline"/>
              <w:rPr>
                <w:rFonts w:asciiTheme="majorHAnsi" w:hAnsiTheme="majorHAnsi"/>
              </w:rPr>
            </w:pPr>
            <w:r w:rsidRPr="00C1511C">
              <w:t>Měřicí přístroje, parametry měření, analogový a digitální osciloskop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5DB98A42" w:rsidR="006E07CF" w:rsidRPr="003C7D8F" w:rsidRDefault="006E07CF" w:rsidP="00FE4E54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 w:rsidR="004E7D80">
              <w:t xml:space="preserve"> 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250D08FD" w:rsidR="006E07CF" w:rsidRPr="003C7D8F" w:rsidRDefault="004A2639" w:rsidP="00FE4E5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  <w:r w:rsidR="004E7D80"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302E74B8" w14:textId="0FB0AD25" w:rsidR="004A2639" w:rsidRDefault="004A263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291DD8CF" w14:textId="214C85AB" w:rsidR="006E07CF" w:rsidRPr="003C7D8F" w:rsidRDefault="004A2639" w:rsidP="004A2639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</w:t>
            </w:r>
          </w:p>
          <w:p w14:paraId="5E1C0144" w14:textId="07EF1004" w:rsidR="004A2639" w:rsidRPr="003C7D8F" w:rsidRDefault="004A263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7463DD5" w14:textId="77777777" w:rsidR="006E07C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6F4B4600" w14:textId="77777777" w:rsidR="004A2639" w:rsidRDefault="004A263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07348514" w14:textId="77777777" w:rsidR="004A2639" w:rsidRDefault="004A263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62AA8915" w14:textId="77777777" w:rsidR="00FE4E54" w:rsidRDefault="00FE4E54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3FE26972" w14:textId="2E8FEE02" w:rsidR="004A2639" w:rsidRDefault="004A263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0DDC51BD" w14:textId="77777777" w:rsidR="004A2639" w:rsidRDefault="004A263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6F0EB0C" w14:textId="77777777" w:rsidR="004A2639" w:rsidRDefault="004A263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7BF9F30" w14:textId="77777777" w:rsidR="004A2639" w:rsidRDefault="004A2639" w:rsidP="00FE4E54">
            <w:pPr>
              <w:spacing w:before="120" w:after="0" w:line="60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134AEC82" w14:textId="77777777" w:rsidR="004A2639" w:rsidRDefault="004A2639" w:rsidP="00FE4E54">
            <w:pPr>
              <w:spacing w:before="120" w:after="0" w:line="60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5888FDEB" w14:textId="77777777" w:rsidR="004A2639" w:rsidRDefault="004A263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66EA68B" w14:textId="77777777" w:rsidR="004A2639" w:rsidRDefault="004A263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1341DAE" w14:textId="77777777" w:rsidR="004A2639" w:rsidRDefault="004A2639" w:rsidP="00FE4E54">
            <w:pPr>
              <w:spacing w:after="0" w:line="60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07638424" w:rsidR="004A2639" w:rsidRPr="003C7D8F" w:rsidRDefault="004A2639" w:rsidP="00FE4E54">
            <w:pPr>
              <w:spacing w:before="120" w:after="0" w:line="60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61E6B5FF" w:rsidR="006E07CF" w:rsidRPr="003C7D8F" w:rsidRDefault="006E07CF" w:rsidP="00FE4E54">
            <w:pPr>
              <w:spacing w:after="0" w:line="240" w:lineRule="auto"/>
              <w:contextualSpacing/>
              <w:rPr>
                <w:szCs w:val="16"/>
              </w:rPr>
            </w:pPr>
            <w:r w:rsidRPr="00FE4E54">
              <w:rPr>
                <w:rFonts w:eastAsia="Calibri" w:cs="Times New Roman"/>
                <w:sz w:val="20"/>
                <w:szCs w:val="20"/>
                <w:lang w:bidi="en-US"/>
              </w:rPr>
              <w:t>Frontální,</w:t>
            </w:r>
            <w:r w:rsidRPr="00FE4E54">
              <w:rPr>
                <w:rFonts w:eastAsia="Calibri" w:cs="Times New Roman"/>
                <w:sz w:val="20"/>
                <w:szCs w:val="20"/>
                <w:lang w:bidi="en-US"/>
              </w:rPr>
              <w:br/>
              <w:t>výklad</w:t>
            </w:r>
            <w:r w:rsidR="004A2639" w:rsidRPr="00FE4E54">
              <w:rPr>
                <w:rFonts w:eastAsia="Calibri" w:cs="Times New Roman"/>
                <w:sz w:val="20"/>
                <w:szCs w:val="20"/>
                <w:lang w:bidi="en-US"/>
              </w:rPr>
              <w:t xml:space="preserve"> s ukázkou</w:t>
            </w:r>
            <w:r w:rsidRPr="00FE4E54">
              <w:rPr>
                <w:rFonts w:eastAsia="Calibri" w:cs="Times New Roman"/>
                <w:sz w:val="20"/>
                <w:szCs w:val="20"/>
                <w:lang w:bidi="en-US"/>
              </w:rPr>
              <w:br/>
            </w:r>
            <w:r w:rsidR="004A2639" w:rsidRPr="00FE4E54">
              <w:rPr>
                <w:rFonts w:eastAsia="Calibri" w:cs="Times New Roman"/>
                <w:sz w:val="20"/>
                <w:szCs w:val="20"/>
                <w:lang w:bidi="en-US"/>
              </w:rPr>
              <w:t>řešení úloh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3FA28938" w:rsidR="006E07CF" w:rsidRPr="003C7D8F" w:rsidRDefault="006E07CF" w:rsidP="00FE4E54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>PC, Dataprojektor</w:t>
            </w: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11CE" w14:textId="77777777" w:rsidR="00C23F56" w:rsidRPr="00FE4E54" w:rsidRDefault="00C23F56" w:rsidP="00FE4E54">
            <w:pPr>
              <w:pStyle w:val="Textodrky2"/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FE4E54">
              <w:rPr>
                <w:b/>
                <w:bCs/>
                <w:sz w:val="24"/>
                <w:szCs w:val="24"/>
              </w:rPr>
              <w:t>Pole elektrické</w:t>
            </w:r>
          </w:p>
          <w:p w14:paraId="039BEF45" w14:textId="77777777" w:rsidR="00C23F56" w:rsidRPr="00C1511C" w:rsidRDefault="00C23F56" w:rsidP="004F793C">
            <w:pPr>
              <w:pStyle w:val="normlntabulka0"/>
              <w:numPr>
                <w:ilvl w:val="1"/>
                <w:numId w:val="9"/>
              </w:numPr>
              <w:spacing w:after="0" w:line="276" w:lineRule="auto"/>
              <w:ind w:left="312" w:hanging="284"/>
              <w:rPr>
                <w:sz w:val="20"/>
                <w:szCs w:val="20"/>
              </w:rPr>
            </w:pPr>
            <w:r w:rsidRPr="00C1511C">
              <w:rPr>
                <w:sz w:val="20"/>
                <w:szCs w:val="20"/>
              </w:rPr>
              <w:t>Vlastnosti elektrického pole</w:t>
            </w:r>
          </w:p>
          <w:p w14:paraId="1036DEF8" w14:textId="77777777" w:rsidR="00C23F56" w:rsidRPr="00C1511C" w:rsidRDefault="00C23F56" w:rsidP="004F793C">
            <w:pPr>
              <w:pStyle w:val="normlntabulka0"/>
              <w:numPr>
                <w:ilvl w:val="1"/>
                <w:numId w:val="9"/>
              </w:numPr>
              <w:spacing w:after="0" w:line="276" w:lineRule="auto"/>
              <w:ind w:left="312" w:hanging="284"/>
              <w:rPr>
                <w:sz w:val="20"/>
                <w:szCs w:val="20"/>
              </w:rPr>
            </w:pPr>
            <w:r w:rsidRPr="00C1511C">
              <w:rPr>
                <w:sz w:val="20"/>
                <w:szCs w:val="20"/>
              </w:rPr>
              <w:t>Elektrická síla, elektrický indukční tok</w:t>
            </w:r>
          </w:p>
          <w:p w14:paraId="6623FEEE" w14:textId="24148CB6" w:rsidR="006E07CF" w:rsidRPr="003C7D8F" w:rsidRDefault="00C23F56" w:rsidP="004531E6">
            <w:pPr>
              <w:pStyle w:val="Odstavecseseznamem"/>
              <w:framePr w:hSpace="0" w:wrap="auto" w:vAnchor="margin" w:hAnchor="text" w:yAlign="inline"/>
            </w:pPr>
            <w:r w:rsidRPr="00C1511C">
              <w:t>Kondenzátor, kapacita kondenzátoru, časová konstanta, zapojení kondenzátorů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05695065" w:rsidR="006E07CF" w:rsidRPr="003C7D8F" w:rsidRDefault="004E7D80" w:rsidP="00FE4E54">
            <w:pPr>
              <w:pStyle w:val="Normlntun"/>
              <w:framePr w:hSpace="0" w:wrap="auto" w:vAnchor="margin" w:hAnchor="text" w:yAlign="inline"/>
            </w:pPr>
            <w:r>
              <w:t>Prosinec 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617C9986" w:rsidR="006E07CF" w:rsidRPr="003C7D8F" w:rsidRDefault="004A2639" w:rsidP="00FE4E5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37B2B0A7" w14:textId="6189DD17" w:rsidR="006E07CF" w:rsidRDefault="004A263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0F39C77" w14:textId="1CC6444B" w:rsidR="004A2639" w:rsidRDefault="004A263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D2FBBAD" w14:textId="6441DCA4" w:rsidR="006E07CF" w:rsidRPr="003C7D8F" w:rsidRDefault="004E7D80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0B3FC0DB" w14:textId="4DBA670E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476D7F7D" w:rsidR="006E07CF" w:rsidRPr="003C7D8F" w:rsidRDefault="004A2639" w:rsidP="00FE4E54">
            <w:pPr>
              <w:spacing w:after="0" w:line="240" w:lineRule="auto"/>
              <w:contextualSpacing/>
              <w:rPr>
                <w:szCs w:val="16"/>
              </w:rPr>
            </w:pPr>
            <w:r w:rsidRPr="00FE4E54">
              <w:rPr>
                <w:rFonts w:eastAsia="Calibri" w:cs="Times New Roman"/>
                <w:sz w:val="20"/>
                <w:szCs w:val="20"/>
                <w:lang w:bidi="en-US"/>
              </w:rPr>
              <w:t>Frontální,</w:t>
            </w:r>
            <w:r w:rsidRPr="00FE4E54">
              <w:rPr>
                <w:rFonts w:eastAsia="Calibri" w:cs="Times New Roman"/>
                <w:sz w:val="20"/>
                <w:szCs w:val="20"/>
                <w:lang w:bidi="en-US"/>
              </w:rPr>
              <w:br/>
              <w:t>výklad s ukázkou</w:t>
            </w:r>
            <w:r w:rsidRPr="00FE4E54">
              <w:rPr>
                <w:rFonts w:eastAsia="Calibri" w:cs="Times New Roman"/>
                <w:sz w:val="20"/>
                <w:szCs w:val="20"/>
                <w:lang w:bidi="en-US"/>
              </w:rPr>
              <w:br/>
              <w:t>řešení úloh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4EC0C7AF" w:rsidR="006E07CF" w:rsidRPr="003C7D8F" w:rsidRDefault="006E07CF" w:rsidP="00FE4E54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 xml:space="preserve">PC, Dataprojektor, </w:t>
            </w: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A1FA" w14:textId="77777777" w:rsidR="004F793C" w:rsidRPr="00FE4E54" w:rsidRDefault="004F793C" w:rsidP="00FE4E54">
            <w:pPr>
              <w:pStyle w:val="Textodrky2"/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FE4E54">
              <w:rPr>
                <w:b/>
                <w:bCs/>
                <w:sz w:val="24"/>
                <w:szCs w:val="24"/>
              </w:rPr>
              <w:lastRenderedPageBreak/>
              <w:t>Pole magnetické</w:t>
            </w:r>
          </w:p>
          <w:p w14:paraId="346DE08B" w14:textId="77777777" w:rsidR="004F793C" w:rsidRPr="00C1511C" w:rsidRDefault="004F793C" w:rsidP="004F793C">
            <w:pPr>
              <w:pStyle w:val="normlntabulka0"/>
              <w:numPr>
                <w:ilvl w:val="1"/>
                <w:numId w:val="12"/>
              </w:numPr>
              <w:spacing w:after="0" w:line="276" w:lineRule="auto"/>
              <w:ind w:left="312" w:hanging="284"/>
              <w:rPr>
                <w:sz w:val="20"/>
                <w:szCs w:val="20"/>
              </w:rPr>
            </w:pPr>
            <w:r w:rsidRPr="00C1511C">
              <w:rPr>
                <w:sz w:val="20"/>
                <w:szCs w:val="20"/>
              </w:rPr>
              <w:t>Vznik a druhy magnetických polí, znázorňování magnetických polí</w:t>
            </w:r>
          </w:p>
          <w:p w14:paraId="51B3FF46" w14:textId="77777777" w:rsidR="004F793C" w:rsidRPr="00C1511C" w:rsidRDefault="004F793C" w:rsidP="00B336C8">
            <w:pPr>
              <w:pStyle w:val="normlntabulka0"/>
              <w:numPr>
                <w:ilvl w:val="0"/>
                <w:numId w:val="13"/>
              </w:numPr>
              <w:spacing w:after="0" w:line="276" w:lineRule="auto"/>
              <w:ind w:left="312" w:hanging="1484"/>
              <w:rPr>
                <w:sz w:val="20"/>
                <w:szCs w:val="20"/>
              </w:rPr>
            </w:pPr>
            <w:r w:rsidRPr="00C1511C">
              <w:rPr>
                <w:sz w:val="20"/>
                <w:szCs w:val="20"/>
              </w:rPr>
              <w:t>Magnetické pole přímého vodiče a cívky</w:t>
            </w:r>
          </w:p>
          <w:p w14:paraId="0154F4A7" w14:textId="77777777" w:rsidR="004F793C" w:rsidRPr="00C1511C" w:rsidRDefault="004F793C" w:rsidP="00B336C8">
            <w:pPr>
              <w:pStyle w:val="normlntabulka0"/>
              <w:numPr>
                <w:ilvl w:val="1"/>
                <w:numId w:val="14"/>
              </w:numPr>
              <w:spacing w:after="0" w:line="276" w:lineRule="auto"/>
              <w:ind w:left="312" w:hanging="312"/>
              <w:rPr>
                <w:sz w:val="20"/>
                <w:szCs w:val="20"/>
              </w:rPr>
            </w:pPr>
            <w:r w:rsidRPr="00C1511C">
              <w:rPr>
                <w:sz w:val="20"/>
                <w:szCs w:val="20"/>
              </w:rPr>
              <w:t>Veličiny magnetického pole, magnetomotorické napětí, intenzita magnetického pole, magnetický tok, magnetická indukce</w:t>
            </w:r>
          </w:p>
          <w:p w14:paraId="333A6470" w14:textId="77777777" w:rsidR="004F793C" w:rsidRPr="00400229" w:rsidRDefault="004F793C" w:rsidP="00B336C8">
            <w:pPr>
              <w:pStyle w:val="normlntabulka0"/>
              <w:numPr>
                <w:ilvl w:val="1"/>
                <w:numId w:val="14"/>
              </w:numPr>
              <w:spacing w:after="0" w:line="276" w:lineRule="auto"/>
              <w:ind w:left="312" w:hanging="284"/>
              <w:rPr>
                <w:sz w:val="20"/>
                <w:szCs w:val="20"/>
              </w:rPr>
            </w:pPr>
            <w:r w:rsidRPr="00400229">
              <w:rPr>
                <w:sz w:val="20"/>
                <w:szCs w:val="20"/>
              </w:rPr>
              <w:t>Železo v magnetickém poli cívky,</w:t>
            </w:r>
          </w:p>
          <w:p w14:paraId="622BF840" w14:textId="04FF56DF" w:rsidR="004F793C" w:rsidRPr="00C1511C" w:rsidRDefault="004F793C" w:rsidP="00B336C8">
            <w:pPr>
              <w:pStyle w:val="normlntabulka0"/>
              <w:numPr>
                <w:ilvl w:val="1"/>
                <w:numId w:val="14"/>
              </w:numPr>
              <w:spacing w:after="0" w:line="276" w:lineRule="auto"/>
              <w:ind w:left="312" w:hanging="312"/>
              <w:rPr>
                <w:sz w:val="20"/>
                <w:szCs w:val="20"/>
              </w:rPr>
            </w:pPr>
            <w:r w:rsidRPr="00C1511C">
              <w:rPr>
                <w:sz w:val="20"/>
                <w:szCs w:val="20"/>
              </w:rPr>
              <w:t>Weissovy domény, magnetická indukce cívek se železným jádrem, hyster</w:t>
            </w:r>
            <w:r w:rsidR="00A814A7">
              <w:rPr>
                <w:sz w:val="20"/>
                <w:szCs w:val="20"/>
              </w:rPr>
              <w:t>e</w:t>
            </w:r>
            <w:r w:rsidRPr="00C1511C">
              <w:rPr>
                <w:sz w:val="20"/>
                <w:szCs w:val="20"/>
              </w:rPr>
              <w:t>zní smyčka</w:t>
            </w:r>
          </w:p>
          <w:p w14:paraId="275B0A63" w14:textId="4BDF933E" w:rsidR="006E07CF" w:rsidRPr="003C7D8F" w:rsidRDefault="004F793C" w:rsidP="004531E6">
            <w:pPr>
              <w:pStyle w:val="Odstavecseseznamem"/>
              <w:framePr w:hSpace="0" w:wrap="auto" w:vAnchor="margin" w:hAnchor="text" w:yAlign="inline"/>
            </w:pPr>
            <w:r w:rsidRPr="00C1511C">
              <w:t>Cívka v obvodu stejnosměrného proudu, indukčnost cívky, časová konstanta LR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41C853D1" w:rsidR="006E07CF" w:rsidRPr="003C7D8F" w:rsidRDefault="001F365A" w:rsidP="00FE4E54">
            <w:pPr>
              <w:pStyle w:val="Normlntun"/>
              <w:framePr w:hSpace="0" w:wrap="auto" w:vAnchor="margin" w:hAnchor="text" w:yAlign="inline"/>
            </w:pPr>
            <w:r>
              <w:t>Únor 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1775162D" w:rsidR="006E07CF" w:rsidRPr="00FE4E54" w:rsidRDefault="004A2639" w:rsidP="00FE4E5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FE4E54">
              <w:rPr>
                <w:rStyle w:val="Siln"/>
                <w:rFonts w:asciiTheme="majorHAnsi" w:hAnsiTheme="majorHAnsi"/>
                <w:sz w:val="20"/>
              </w:rPr>
              <w:t>13</w:t>
            </w:r>
          </w:p>
          <w:p w14:paraId="749DADF0" w14:textId="20B5F104" w:rsidR="006E07CF" w:rsidRPr="00FE4E54" w:rsidRDefault="002558AC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026BA0F" w14:textId="1EA3EFFC" w:rsidR="006E07CF" w:rsidRPr="00FE4E54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123A5724" w14:textId="77777777" w:rsidR="004A2639" w:rsidRPr="00FE4E54" w:rsidRDefault="004A263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23755AA1" w14:textId="77777777" w:rsidR="004E7D80" w:rsidRPr="00FE4E54" w:rsidRDefault="004E7D80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3EC25F44" w14:textId="1A6B5A56" w:rsidR="004A2639" w:rsidRPr="00FE4E54" w:rsidRDefault="004A263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FE4E5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04BEEA8D" w14:textId="77777777" w:rsidR="004A2639" w:rsidRPr="00FE4E54" w:rsidRDefault="004A263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11B0579" w14:textId="77777777" w:rsidR="004A2639" w:rsidRPr="00FE4E54" w:rsidRDefault="004A263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19FBBD3B" w14:textId="77777777" w:rsidR="004A2639" w:rsidRPr="00FE4E54" w:rsidRDefault="004A263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FE4E5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A2212A2" w14:textId="77777777" w:rsidR="004A2639" w:rsidRPr="00FE4E54" w:rsidRDefault="004A2639" w:rsidP="00FE4E5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3BFCDF4" w14:textId="77777777" w:rsidR="004A2639" w:rsidRPr="00FE4E54" w:rsidRDefault="004A263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FE4E5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26C0416" w14:textId="77777777" w:rsidR="005B7F45" w:rsidRPr="00FE4E54" w:rsidRDefault="005B7F45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37317337" w14:textId="77777777" w:rsidR="005B7F45" w:rsidRPr="00FE4E54" w:rsidRDefault="005B7F45" w:rsidP="00FE4E5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8BCC49D" w14:textId="7F1DDD18" w:rsidR="005B7F45" w:rsidRPr="00FE4E54" w:rsidRDefault="005B7F45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FE4E5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00DCDEF3" w:rsidR="006E07CF" w:rsidRPr="003C7D8F" w:rsidRDefault="005B7F45" w:rsidP="00FE4E54">
            <w:pPr>
              <w:spacing w:after="0" w:line="240" w:lineRule="auto"/>
              <w:contextualSpacing/>
              <w:rPr>
                <w:szCs w:val="16"/>
              </w:rPr>
            </w:pPr>
            <w:r w:rsidRPr="00FE4E54">
              <w:rPr>
                <w:rFonts w:eastAsia="Calibri" w:cs="Times New Roman"/>
                <w:sz w:val="20"/>
                <w:szCs w:val="20"/>
                <w:lang w:bidi="en-US"/>
              </w:rPr>
              <w:t>Frontální,</w:t>
            </w:r>
            <w:r w:rsidRPr="00FE4E54">
              <w:rPr>
                <w:rFonts w:eastAsia="Calibri" w:cs="Times New Roman"/>
                <w:sz w:val="20"/>
                <w:szCs w:val="20"/>
                <w:lang w:bidi="en-US"/>
              </w:rPr>
              <w:br/>
              <w:t>výklad s ukázkou</w:t>
            </w:r>
            <w:r w:rsidRPr="00FE4E54">
              <w:rPr>
                <w:rFonts w:eastAsia="Calibri" w:cs="Times New Roman"/>
                <w:sz w:val="20"/>
                <w:szCs w:val="20"/>
                <w:lang w:bidi="en-US"/>
              </w:rPr>
              <w:br/>
              <w:t>řešení úloh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54B96648" w:rsidR="006E07CF" w:rsidRPr="003C7D8F" w:rsidRDefault="006E07CF" w:rsidP="00FE4E54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5A1A" w14:textId="77777777" w:rsidR="004531E6" w:rsidRPr="00FE4E54" w:rsidRDefault="004531E6" w:rsidP="00FE4E54">
            <w:pPr>
              <w:pStyle w:val="Textodrky2"/>
              <w:spacing w:line="288" w:lineRule="auto"/>
              <w:rPr>
                <w:b/>
                <w:bCs/>
                <w:sz w:val="24"/>
                <w:szCs w:val="24"/>
              </w:rPr>
            </w:pPr>
            <w:r w:rsidRPr="00FE4E54">
              <w:rPr>
                <w:b/>
                <w:bCs/>
                <w:sz w:val="24"/>
                <w:szCs w:val="24"/>
              </w:rPr>
              <w:t>Vznik střídavého sinusového   proudu</w:t>
            </w:r>
          </w:p>
          <w:p w14:paraId="78F96F1C" w14:textId="6FC81555" w:rsidR="004531E6" w:rsidRPr="00C1511C" w:rsidRDefault="004531E6" w:rsidP="004531E6">
            <w:pPr>
              <w:pStyle w:val="normlntabulka0"/>
              <w:numPr>
                <w:ilvl w:val="1"/>
                <w:numId w:val="17"/>
              </w:numPr>
              <w:spacing w:after="0" w:line="276" w:lineRule="auto"/>
              <w:ind w:left="31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Elektromagnetická i</w:t>
            </w:r>
            <w:r w:rsidRPr="00C1511C">
              <w:rPr>
                <w:sz w:val="20"/>
                <w:szCs w:val="20"/>
              </w:rPr>
              <w:t xml:space="preserve">ndukce, princip transformátoru, princip generátoru </w:t>
            </w:r>
          </w:p>
          <w:p w14:paraId="142872F2" w14:textId="77777777" w:rsidR="004531E6" w:rsidRPr="00C1511C" w:rsidRDefault="004531E6" w:rsidP="004531E6">
            <w:pPr>
              <w:pStyle w:val="normlntabulka0"/>
              <w:numPr>
                <w:ilvl w:val="1"/>
                <w:numId w:val="17"/>
              </w:numPr>
              <w:spacing w:after="0" w:line="276" w:lineRule="auto"/>
              <w:ind w:left="312" w:hanging="284"/>
              <w:rPr>
                <w:sz w:val="20"/>
                <w:szCs w:val="20"/>
              </w:rPr>
            </w:pPr>
            <w:r w:rsidRPr="00C1511C">
              <w:rPr>
                <w:sz w:val="20"/>
                <w:szCs w:val="20"/>
              </w:rPr>
              <w:t>Sinusové střídavé veličiny</w:t>
            </w:r>
          </w:p>
          <w:p w14:paraId="6ECE656F" w14:textId="54E79DC0" w:rsidR="004531E6" w:rsidRPr="00C1511C" w:rsidRDefault="004531E6" w:rsidP="004531E6">
            <w:pPr>
              <w:pStyle w:val="normlntabulka0"/>
              <w:numPr>
                <w:ilvl w:val="1"/>
                <w:numId w:val="17"/>
              </w:numPr>
              <w:spacing w:after="0" w:line="276" w:lineRule="auto"/>
              <w:ind w:left="312" w:hanging="284"/>
              <w:rPr>
                <w:sz w:val="20"/>
                <w:szCs w:val="20"/>
              </w:rPr>
            </w:pPr>
            <w:r w:rsidRPr="00C1511C">
              <w:rPr>
                <w:sz w:val="20"/>
                <w:szCs w:val="20"/>
              </w:rPr>
              <w:t>Obvod střídavého sinusového proudu s rezistorem, s cívkou, s kondenzátorem</w:t>
            </w:r>
          </w:p>
          <w:p w14:paraId="7F164403" w14:textId="77777777" w:rsidR="004531E6" w:rsidRPr="00C1511C" w:rsidRDefault="004531E6" w:rsidP="004531E6">
            <w:pPr>
              <w:pStyle w:val="normlntabulka0"/>
              <w:numPr>
                <w:ilvl w:val="1"/>
                <w:numId w:val="17"/>
              </w:numPr>
              <w:spacing w:after="0" w:line="276" w:lineRule="auto"/>
              <w:ind w:left="312" w:hanging="284"/>
              <w:rPr>
                <w:sz w:val="20"/>
                <w:szCs w:val="20"/>
              </w:rPr>
            </w:pPr>
            <w:r w:rsidRPr="00C1511C">
              <w:rPr>
                <w:sz w:val="20"/>
                <w:szCs w:val="20"/>
              </w:rPr>
              <w:t>Kmitavé obvody, rezonance, sériový a paralelní kmitavý obvod</w:t>
            </w:r>
          </w:p>
          <w:p w14:paraId="143C2E7D" w14:textId="77777777" w:rsidR="004531E6" w:rsidRPr="00C1511C" w:rsidRDefault="004531E6" w:rsidP="004531E6">
            <w:pPr>
              <w:pStyle w:val="normlntabulka0"/>
              <w:numPr>
                <w:ilvl w:val="1"/>
                <w:numId w:val="17"/>
              </w:numPr>
              <w:spacing w:after="0" w:line="276" w:lineRule="auto"/>
              <w:ind w:left="312" w:hanging="284"/>
              <w:rPr>
                <w:sz w:val="20"/>
                <w:szCs w:val="20"/>
              </w:rPr>
            </w:pPr>
            <w:r w:rsidRPr="00C1511C">
              <w:rPr>
                <w:sz w:val="20"/>
                <w:szCs w:val="20"/>
              </w:rPr>
              <w:t>Jednofázový transformátor</w:t>
            </w:r>
          </w:p>
          <w:p w14:paraId="252E226A" w14:textId="63D02D93" w:rsidR="006E07CF" w:rsidRPr="003C7D8F" w:rsidRDefault="004531E6" w:rsidP="004531E6">
            <w:pPr>
              <w:pStyle w:val="Odstavecseseznamem"/>
              <w:framePr w:hSpace="0" w:wrap="auto" w:vAnchor="margin" w:hAnchor="text" w:yAlign="inline"/>
            </w:pPr>
            <w:r w:rsidRPr="00C1511C">
              <w:t>Třífázová soustava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5C96" w14:textId="77777777" w:rsidR="00FE4E54" w:rsidRDefault="006E07CF" w:rsidP="00FE4E54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</w:p>
          <w:p w14:paraId="75EB03B0" w14:textId="557D5BFA" w:rsidR="006E07CF" w:rsidRPr="003C7D8F" w:rsidRDefault="001F365A" w:rsidP="00FE4E54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4045D0F6" w:rsidR="006E07CF" w:rsidRPr="00FE4E54" w:rsidRDefault="006E07CF" w:rsidP="00FE4E5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FE4E54">
              <w:rPr>
                <w:rStyle w:val="Siln"/>
                <w:rFonts w:asciiTheme="majorHAnsi" w:hAnsiTheme="majorHAnsi"/>
                <w:sz w:val="20"/>
              </w:rPr>
              <w:t>1</w:t>
            </w:r>
            <w:r w:rsidR="004E7D80" w:rsidRPr="00FE4E54"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658A65A7" w14:textId="77777777" w:rsidR="006E07CF" w:rsidRPr="00FE4E54" w:rsidRDefault="006E07CF" w:rsidP="00FE4E54">
            <w:pPr>
              <w:pStyle w:val="Normlntun"/>
              <w:framePr w:hSpace="0" w:wrap="auto" w:vAnchor="margin" w:hAnchor="text" w:yAlign="inline"/>
            </w:pPr>
          </w:p>
          <w:p w14:paraId="2917F77E" w14:textId="6668DB6F" w:rsidR="004E7D80" w:rsidRPr="00FE4E54" w:rsidRDefault="004E7D80" w:rsidP="004E7D80">
            <w:pPr>
              <w:jc w:val="center"/>
              <w:rPr>
                <w:sz w:val="20"/>
                <w:szCs w:val="20"/>
              </w:rPr>
            </w:pPr>
            <w:r w:rsidRPr="00FE4E54">
              <w:rPr>
                <w:sz w:val="20"/>
                <w:szCs w:val="20"/>
              </w:rPr>
              <w:t>2</w:t>
            </w:r>
          </w:p>
          <w:p w14:paraId="78E23BDD" w14:textId="77777777" w:rsidR="00FE4E54" w:rsidRDefault="00FE4E54" w:rsidP="00FE4E54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FB71E32" w14:textId="48657FBC" w:rsidR="004E7D80" w:rsidRPr="00FE4E54" w:rsidRDefault="004E7D80" w:rsidP="00FE4E5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E4E54">
              <w:rPr>
                <w:sz w:val="20"/>
                <w:szCs w:val="20"/>
              </w:rPr>
              <w:t>2</w:t>
            </w:r>
          </w:p>
          <w:p w14:paraId="26CED6ED" w14:textId="7C06851F" w:rsidR="004E7D80" w:rsidRPr="00FE4E54" w:rsidRDefault="004E7D80" w:rsidP="00FE4E54">
            <w:pPr>
              <w:spacing w:line="600" w:lineRule="auto"/>
              <w:jc w:val="center"/>
              <w:rPr>
                <w:sz w:val="20"/>
                <w:szCs w:val="20"/>
              </w:rPr>
            </w:pPr>
            <w:r w:rsidRPr="00FE4E54">
              <w:rPr>
                <w:sz w:val="20"/>
                <w:szCs w:val="20"/>
              </w:rPr>
              <w:t>2</w:t>
            </w:r>
          </w:p>
          <w:p w14:paraId="212DE695" w14:textId="6D841C91" w:rsidR="004E7D80" w:rsidRPr="00FE4E54" w:rsidRDefault="004E7D80" w:rsidP="00FE4E54">
            <w:pPr>
              <w:spacing w:before="240" w:line="600" w:lineRule="auto"/>
              <w:jc w:val="center"/>
              <w:rPr>
                <w:sz w:val="20"/>
                <w:szCs w:val="20"/>
              </w:rPr>
            </w:pPr>
            <w:r w:rsidRPr="00FE4E54">
              <w:rPr>
                <w:sz w:val="20"/>
                <w:szCs w:val="20"/>
              </w:rPr>
              <w:t>2</w:t>
            </w:r>
          </w:p>
          <w:p w14:paraId="6EC7704C" w14:textId="55499AA0" w:rsidR="004E7D80" w:rsidRPr="00FE4E54" w:rsidRDefault="004E7D80" w:rsidP="00FE4E54">
            <w:pPr>
              <w:spacing w:after="0"/>
              <w:jc w:val="center"/>
              <w:rPr>
                <w:sz w:val="20"/>
                <w:szCs w:val="20"/>
              </w:rPr>
            </w:pPr>
            <w:r w:rsidRPr="00FE4E54">
              <w:rPr>
                <w:sz w:val="20"/>
                <w:szCs w:val="20"/>
              </w:rPr>
              <w:t>2</w:t>
            </w:r>
          </w:p>
          <w:p w14:paraId="46B44B5E" w14:textId="28289C4A" w:rsidR="004E7D80" w:rsidRPr="00FE4E54" w:rsidRDefault="004E7D80" w:rsidP="004E7D80">
            <w:pPr>
              <w:jc w:val="center"/>
              <w:rPr>
                <w:sz w:val="20"/>
                <w:szCs w:val="20"/>
              </w:rPr>
            </w:pPr>
            <w:r w:rsidRPr="00FE4E54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DE7" w14:textId="6386E6C1" w:rsidR="006E07CF" w:rsidRPr="003C7D8F" w:rsidRDefault="005B7F45" w:rsidP="00FE4E54">
            <w:pPr>
              <w:spacing w:after="0" w:line="240" w:lineRule="auto"/>
              <w:contextualSpacing/>
              <w:rPr>
                <w:szCs w:val="16"/>
              </w:rPr>
            </w:pPr>
            <w:r w:rsidRPr="00FE4E54">
              <w:rPr>
                <w:rFonts w:eastAsia="Calibri" w:cs="Times New Roman"/>
                <w:sz w:val="20"/>
                <w:szCs w:val="20"/>
                <w:lang w:bidi="en-US"/>
              </w:rPr>
              <w:t>Frontální,</w:t>
            </w:r>
            <w:r w:rsidRPr="00FE4E54">
              <w:rPr>
                <w:rFonts w:eastAsia="Calibri" w:cs="Times New Roman"/>
                <w:sz w:val="20"/>
                <w:szCs w:val="20"/>
                <w:lang w:bidi="en-US"/>
              </w:rPr>
              <w:br/>
              <w:t>výklad s ukázkou</w:t>
            </w:r>
            <w:r w:rsidRPr="00FE4E54">
              <w:rPr>
                <w:rFonts w:eastAsia="Calibri" w:cs="Times New Roman"/>
                <w:sz w:val="20"/>
                <w:szCs w:val="20"/>
                <w:lang w:bidi="en-US"/>
              </w:rPr>
              <w:br/>
              <w:t>řešení úloh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6795AC99" w:rsidR="006E07CF" w:rsidRPr="003C7D8F" w:rsidRDefault="006E07CF" w:rsidP="00FE4E54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EF03" w14:textId="77777777" w:rsidR="008B5CEF" w:rsidRPr="00FE4E54" w:rsidRDefault="008B5CEF" w:rsidP="00FE4E54">
            <w:pPr>
              <w:pStyle w:val="Textodrky2"/>
              <w:spacing w:line="288" w:lineRule="auto"/>
              <w:rPr>
                <w:b/>
                <w:bCs/>
                <w:sz w:val="24"/>
                <w:szCs w:val="24"/>
              </w:rPr>
            </w:pPr>
            <w:r w:rsidRPr="00FE4E54">
              <w:rPr>
                <w:b/>
                <w:bCs/>
                <w:sz w:val="24"/>
                <w:szCs w:val="24"/>
              </w:rPr>
              <w:t>Bezpečnost a ochrana před účinky elektrického proudu</w:t>
            </w:r>
          </w:p>
          <w:p w14:paraId="10280183" w14:textId="77777777" w:rsidR="008B5CEF" w:rsidRPr="00C1511C" w:rsidRDefault="008B5CEF" w:rsidP="008B5CEF">
            <w:pPr>
              <w:pStyle w:val="normlntabulka0"/>
              <w:numPr>
                <w:ilvl w:val="1"/>
                <w:numId w:val="15"/>
              </w:numPr>
              <w:spacing w:after="0" w:line="276" w:lineRule="auto"/>
              <w:ind w:left="312" w:hanging="284"/>
              <w:rPr>
                <w:sz w:val="20"/>
                <w:szCs w:val="20"/>
              </w:rPr>
            </w:pPr>
            <w:r w:rsidRPr="00C1511C">
              <w:rPr>
                <w:sz w:val="20"/>
                <w:szCs w:val="20"/>
              </w:rPr>
              <w:t>Účinky elektrického proudu v lidském těle, přímý a nepřímý dotyk</w:t>
            </w:r>
          </w:p>
          <w:p w14:paraId="69CEB3A3" w14:textId="77777777" w:rsidR="008B5CEF" w:rsidRPr="00C1511C" w:rsidRDefault="008B5CEF" w:rsidP="008B5CEF">
            <w:pPr>
              <w:pStyle w:val="normlntabulka0"/>
              <w:numPr>
                <w:ilvl w:val="1"/>
                <w:numId w:val="15"/>
              </w:numPr>
              <w:spacing w:after="0" w:line="276" w:lineRule="auto"/>
              <w:ind w:left="312" w:hanging="284"/>
              <w:rPr>
                <w:sz w:val="20"/>
                <w:szCs w:val="20"/>
              </w:rPr>
            </w:pPr>
            <w:r w:rsidRPr="00C1511C">
              <w:rPr>
                <w:sz w:val="20"/>
                <w:szCs w:val="20"/>
              </w:rPr>
              <w:t>První pomoc při úrazech elektrickým proudem</w:t>
            </w:r>
          </w:p>
          <w:p w14:paraId="1BF38DB1" w14:textId="39CE6522" w:rsidR="006E07CF" w:rsidRPr="003C7D8F" w:rsidRDefault="008B5CEF" w:rsidP="008B5CEF">
            <w:pPr>
              <w:pStyle w:val="Odstavecseseznamem"/>
              <w:framePr w:hSpace="0" w:wrap="auto" w:vAnchor="margin" w:hAnchor="text" w:yAlign="inline"/>
            </w:pPr>
            <w:r w:rsidRPr="00C1511C">
              <w:lastRenderedPageBreak/>
              <w:t>Hasební prostředky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58CD9449" w:rsidR="006E07CF" w:rsidRPr="003C7D8F" w:rsidRDefault="001F365A" w:rsidP="00FE4E54">
            <w:pPr>
              <w:pStyle w:val="Normlntun"/>
              <w:framePr w:hSpace="0" w:wrap="auto" w:vAnchor="margin" w:hAnchor="text" w:yAlign="inline"/>
            </w:pPr>
            <w:r>
              <w:lastRenderedPageBreak/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07545D36" w:rsidR="006E07CF" w:rsidRDefault="004E7D80" w:rsidP="00FE4E5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FE4E54"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4A88A34E" w14:textId="76EDB422" w:rsidR="00FE4E54" w:rsidRDefault="00FE4E54" w:rsidP="00FE4E54">
            <w:pPr>
              <w:spacing w:line="480" w:lineRule="auto"/>
            </w:pPr>
          </w:p>
          <w:p w14:paraId="18248386" w14:textId="7DF5A632" w:rsidR="00FE4E54" w:rsidRPr="00FE4E54" w:rsidRDefault="00FE4E54" w:rsidP="00FE4E54">
            <w:pPr>
              <w:spacing w:line="600" w:lineRule="auto"/>
              <w:jc w:val="center"/>
              <w:rPr>
                <w:sz w:val="20"/>
                <w:szCs w:val="20"/>
              </w:rPr>
            </w:pPr>
            <w:r w:rsidRPr="00FE4E54">
              <w:rPr>
                <w:sz w:val="20"/>
                <w:szCs w:val="20"/>
              </w:rPr>
              <w:t>2</w:t>
            </w:r>
          </w:p>
          <w:p w14:paraId="53F5BD3B" w14:textId="00AAAB8D" w:rsidR="00FE4E54" w:rsidRDefault="00FE4E54" w:rsidP="00FE4E54">
            <w:pPr>
              <w:spacing w:line="600" w:lineRule="auto"/>
              <w:jc w:val="center"/>
              <w:rPr>
                <w:sz w:val="20"/>
                <w:szCs w:val="20"/>
              </w:rPr>
            </w:pPr>
            <w:r w:rsidRPr="00FE4E54">
              <w:rPr>
                <w:sz w:val="20"/>
                <w:szCs w:val="20"/>
              </w:rPr>
              <w:t>1</w:t>
            </w:r>
          </w:p>
          <w:p w14:paraId="5A608B0D" w14:textId="182BA010" w:rsidR="00FE4E54" w:rsidRPr="00FE4E54" w:rsidRDefault="00FE4E54" w:rsidP="00FE4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629" w14:textId="08E6492C" w:rsidR="006E07CF" w:rsidRPr="003C7D8F" w:rsidRDefault="005B7F45" w:rsidP="00FE4E54">
            <w:pPr>
              <w:spacing w:after="0" w:line="240" w:lineRule="auto"/>
              <w:contextualSpacing/>
              <w:rPr>
                <w:szCs w:val="16"/>
              </w:rPr>
            </w:pPr>
            <w:r w:rsidRPr="00FE4E54">
              <w:rPr>
                <w:rFonts w:eastAsia="Calibri" w:cs="Times New Roman"/>
                <w:sz w:val="20"/>
                <w:szCs w:val="20"/>
                <w:lang w:bidi="en-US"/>
              </w:rPr>
              <w:lastRenderedPageBreak/>
              <w:t>Frontální,</w:t>
            </w:r>
            <w:r w:rsidRPr="00FE4E54">
              <w:rPr>
                <w:rFonts w:eastAsia="Calibri" w:cs="Times New Roman"/>
                <w:sz w:val="20"/>
                <w:szCs w:val="20"/>
                <w:lang w:bidi="en-US"/>
              </w:rPr>
              <w:br/>
              <w:t>výklad s ukázkou</w:t>
            </w:r>
            <w:r w:rsidRPr="00FE4E54">
              <w:rPr>
                <w:rFonts w:eastAsia="Calibri" w:cs="Times New Roman"/>
                <w:sz w:val="20"/>
                <w:szCs w:val="20"/>
                <w:lang w:bidi="en-US"/>
              </w:rPr>
              <w:br/>
              <w:t>řešení úloh</w:t>
            </w:r>
            <w:r w:rsidR="006E07CF" w:rsidRPr="00FE4E54">
              <w:rPr>
                <w:rFonts w:eastAsia="Calibri" w:cs="Times New Roman"/>
                <w:sz w:val="20"/>
                <w:szCs w:val="20"/>
                <w:lang w:bidi="en-US"/>
              </w:rPr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740B5E9E" w:rsidR="006E07CF" w:rsidRPr="003C7D8F" w:rsidRDefault="006E07CF" w:rsidP="00FE4E54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16B751BD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1522FC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7419010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1522FC">
        <w:rPr>
          <w:rFonts w:asciiTheme="majorHAnsi" w:hAnsiTheme="majorHAnsi" w:cstheme="minorHAnsi"/>
          <w:sz w:val="20"/>
          <w:szCs w:val="20"/>
        </w:rPr>
        <w:t>Vít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1522FC">
        <w:rPr>
          <w:rFonts w:asciiTheme="majorHAnsi" w:hAnsiTheme="majorHAnsi" w:cstheme="minorHAnsi"/>
          <w:sz w:val="20"/>
          <w:szCs w:val="20"/>
        </w:rPr>
        <w:t>Meloun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580EE93C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BB2879" w:rsidRPr="00BB2879">
        <w:rPr>
          <w:rFonts w:asciiTheme="majorHAnsi" w:hAnsiTheme="majorHAnsi" w:cstheme="minorHAnsi"/>
          <w:sz w:val="20"/>
          <w:szCs w:val="20"/>
        </w:rPr>
        <w:t>6.5.2025,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36AE1" w14:textId="77777777" w:rsidR="00702F34" w:rsidRDefault="00702F34" w:rsidP="00F70B10">
      <w:pPr>
        <w:spacing w:after="0" w:line="240" w:lineRule="auto"/>
      </w:pPr>
      <w:r>
        <w:separator/>
      </w:r>
    </w:p>
  </w:endnote>
  <w:endnote w:type="continuationSeparator" w:id="0">
    <w:p w14:paraId="599980D2" w14:textId="77777777" w:rsidR="00702F34" w:rsidRDefault="00702F34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4E7D80" w:rsidRDefault="004E7D80" w:rsidP="00F16EBC">
    <w:pPr>
      <w:pStyle w:val="Zpat"/>
    </w:pPr>
  </w:p>
  <w:p w14:paraId="1AB802E7" w14:textId="77777777" w:rsidR="004E7D80" w:rsidRDefault="004E7D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4E7D80" w:rsidRDefault="004E7D80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4E7D80" w:rsidRDefault="004E7D80" w:rsidP="00F16EBC">
    <w:pPr>
      <w:pStyle w:val="Zpat"/>
    </w:pPr>
  </w:p>
  <w:p w14:paraId="214E0BFA" w14:textId="77777777" w:rsidR="004E7D80" w:rsidRDefault="004E7D80" w:rsidP="00F16EBC">
    <w:pPr>
      <w:pStyle w:val="Zpat"/>
    </w:pPr>
  </w:p>
  <w:p w14:paraId="5767C3C5" w14:textId="77777777" w:rsidR="004E7D80" w:rsidRDefault="004E7D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4E7D80" w:rsidRDefault="004E7D80" w:rsidP="00F16EBC">
    <w:pPr>
      <w:pStyle w:val="Zpat"/>
    </w:pPr>
  </w:p>
  <w:p w14:paraId="7A2EDB27" w14:textId="77777777" w:rsidR="004E7D80" w:rsidRDefault="004E7D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AC284" w14:textId="77777777" w:rsidR="00702F34" w:rsidRDefault="00702F34" w:rsidP="00F70B10">
      <w:pPr>
        <w:spacing w:after="0" w:line="240" w:lineRule="auto"/>
      </w:pPr>
      <w:r>
        <w:separator/>
      </w:r>
    </w:p>
  </w:footnote>
  <w:footnote w:type="continuationSeparator" w:id="0">
    <w:p w14:paraId="1774ABEB" w14:textId="77777777" w:rsidR="00702F34" w:rsidRDefault="00702F34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4E7D80" w:rsidRDefault="004E7D80" w:rsidP="00F16EBC">
    <w:pPr>
      <w:pStyle w:val="Zhlav"/>
    </w:pPr>
  </w:p>
  <w:p w14:paraId="3A4E5164" w14:textId="77777777" w:rsidR="004E7D80" w:rsidRDefault="004E7D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4E7D80" w:rsidRDefault="004E7D80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4E7D80" w:rsidRDefault="004E7D8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4E7D80" w:rsidRDefault="004E7D80" w:rsidP="00F16EBC">
    <w:pPr>
      <w:pStyle w:val="Zhlav"/>
    </w:pPr>
  </w:p>
  <w:p w14:paraId="7EAAA730" w14:textId="77777777" w:rsidR="004E7D80" w:rsidRDefault="004E7D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8630E"/>
    <w:multiLevelType w:val="multilevel"/>
    <w:tmpl w:val="CD002E8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8848F9"/>
    <w:multiLevelType w:val="multilevel"/>
    <w:tmpl w:val="9F5AE02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A11C23"/>
    <w:multiLevelType w:val="multilevel"/>
    <w:tmpl w:val="318A06F4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715F36"/>
    <w:multiLevelType w:val="multilevel"/>
    <w:tmpl w:val="C488448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1790719"/>
    <w:multiLevelType w:val="hybridMultilevel"/>
    <w:tmpl w:val="E4F40232"/>
    <w:lvl w:ilvl="0" w:tplc="73F4B76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E1C57"/>
    <w:multiLevelType w:val="multilevel"/>
    <w:tmpl w:val="662E904C"/>
    <w:lvl w:ilvl="0">
      <w:start w:val="1"/>
      <w:numFmt w:val="lowerLetter"/>
      <w:pStyle w:val="Textodrky1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0F43BA5"/>
    <w:multiLevelType w:val="multilevel"/>
    <w:tmpl w:val="C69AA25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76C78"/>
    <w:multiLevelType w:val="multilevel"/>
    <w:tmpl w:val="318A06F4"/>
    <w:lvl w:ilvl="0">
      <w:start w:val="1"/>
      <w:numFmt w:val="decimal"/>
      <w:pStyle w:val="Textodrky2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957245"/>
    <w:multiLevelType w:val="multilevel"/>
    <w:tmpl w:val="0236167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0C7A3B"/>
    <w:multiLevelType w:val="multilevel"/>
    <w:tmpl w:val="C488448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9D24A0"/>
    <w:multiLevelType w:val="hybridMultilevel"/>
    <w:tmpl w:val="A6D2326A"/>
    <w:lvl w:ilvl="0" w:tplc="7D328004">
      <w:start w:val="1"/>
      <w:numFmt w:val="bullet"/>
      <w:pStyle w:val="Odstavecseseznamem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3" w15:restartNumberingAfterBreak="0">
    <w:nsid w:val="7266029A"/>
    <w:multiLevelType w:val="multilevel"/>
    <w:tmpl w:val="1BFA92C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C1192"/>
    <w:multiLevelType w:val="multilevel"/>
    <w:tmpl w:val="7B54D70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A380861"/>
    <w:multiLevelType w:val="multilevel"/>
    <w:tmpl w:val="2D6AC0F4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12"/>
  </w:num>
  <w:num w:numId="5">
    <w:abstractNumId w:val="12"/>
  </w:num>
  <w:num w:numId="6">
    <w:abstractNumId w:val="9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0"/>
  </w:num>
  <w:num w:numId="12">
    <w:abstractNumId w:val="16"/>
  </w:num>
  <w:num w:numId="13">
    <w:abstractNumId w:val="4"/>
  </w:num>
  <w:num w:numId="14">
    <w:abstractNumId w:val="15"/>
  </w:num>
  <w:num w:numId="15">
    <w:abstractNumId w:val="3"/>
  </w:num>
  <w:num w:numId="16">
    <w:abstractNumId w:val="11"/>
  </w:num>
  <w:num w:numId="17">
    <w:abstractNumId w:val="13"/>
  </w:num>
  <w:num w:numId="18">
    <w:abstractNumId w:val="7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F0FC3"/>
    <w:rsid w:val="001155BB"/>
    <w:rsid w:val="00122CF6"/>
    <w:rsid w:val="00132278"/>
    <w:rsid w:val="00143C1D"/>
    <w:rsid w:val="001522FC"/>
    <w:rsid w:val="001A503E"/>
    <w:rsid w:val="001B55FC"/>
    <w:rsid w:val="001D4D71"/>
    <w:rsid w:val="001E31C9"/>
    <w:rsid w:val="001F3302"/>
    <w:rsid w:val="001F365A"/>
    <w:rsid w:val="0020264A"/>
    <w:rsid w:val="0023160B"/>
    <w:rsid w:val="0025467F"/>
    <w:rsid w:val="002558AC"/>
    <w:rsid w:val="002820DA"/>
    <w:rsid w:val="002B1A89"/>
    <w:rsid w:val="002F0802"/>
    <w:rsid w:val="003248F0"/>
    <w:rsid w:val="00324AF7"/>
    <w:rsid w:val="00325832"/>
    <w:rsid w:val="00343EBC"/>
    <w:rsid w:val="00344546"/>
    <w:rsid w:val="003C7D8F"/>
    <w:rsid w:val="00415226"/>
    <w:rsid w:val="00434DC9"/>
    <w:rsid w:val="004518DB"/>
    <w:rsid w:val="004531E6"/>
    <w:rsid w:val="0045661E"/>
    <w:rsid w:val="00481FF3"/>
    <w:rsid w:val="004A2639"/>
    <w:rsid w:val="004A74A9"/>
    <w:rsid w:val="004D5AB1"/>
    <w:rsid w:val="004E7D80"/>
    <w:rsid w:val="004F793C"/>
    <w:rsid w:val="005016B7"/>
    <w:rsid w:val="00530FA0"/>
    <w:rsid w:val="00567F44"/>
    <w:rsid w:val="00584D46"/>
    <w:rsid w:val="005B7F45"/>
    <w:rsid w:val="005C7D66"/>
    <w:rsid w:val="00626D67"/>
    <w:rsid w:val="00644418"/>
    <w:rsid w:val="0065003D"/>
    <w:rsid w:val="00664474"/>
    <w:rsid w:val="006A59FC"/>
    <w:rsid w:val="006E07CF"/>
    <w:rsid w:val="006E0C52"/>
    <w:rsid w:val="00702F34"/>
    <w:rsid w:val="007278BC"/>
    <w:rsid w:val="00795945"/>
    <w:rsid w:val="007A76F8"/>
    <w:rsid w:val="007E6858"/>
    <w:rsid w:val="00804E59"/>
    <w:rsid w:val="008266D9"/>
    <w:rsid w:val="00861B88"/>
    <w:rsid w:val="008B5CEF"/>
    <w:rsid w:val="0090557B"/>
    <w:rsid w:val="0093690D"/>
    <w:rsid w:val="0094103D"/>
    <w:rsid w:val="00943ECB"/>
    <w:rsid w:val="00946058"/>
    <w:rsid w:val="00970AFF"/>
    <w:rsid w:val="009C3B99"/>
    <w:rsid w:val="009D34CD"/>
    <w:rsid w:val="00A173E5"/>
    <w:rsid w:val="00A759E5"/>
    <w:rsid w:val="00A814A7"/>
    <w:rsid w:val="00AF647F"/>
    <w:rsid w:val="00B17B1F"/>
    <w:rsid w:val="00B336C8"/>
    <w:rsid w:val="00B95C1B"/>
    <w:rsid w:val="00BB1FB1"/>
    <w:rsid w:val="00BB2879"/>
    <w:rsid w:val="00BB7F92"/>
    <w:rsid w:val="00C23F56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70B10"/>
    <w:rsid w:val="00F87B19"/>
    <w:rsid w:val="00FD6B22"/>
    <w:rsid w:val="00FE026F"/>
    <w:rsid w:val="00FE2489"/>
    <w:rsid w:val="00FE4E54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FE4E54"/>
    <w:pPr>
      <w:framePr w:hSpace="142" w:wrap="around" w:vAnchor="text" w:hAnchor="margin" w:y="1135"/>
      <w:spacing w:after="0" w:line="360" w:lineRule="auto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FE4E54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4531E6"/>
    <w:pPr>
      <w:framePr w:hSpace="142" w:wrap="around" w:vAnchor="text" w:hAnchor="margin" w:y="1135"/>
      <w:numPr>
        <w:numId w:val="5"/>
      </w:numPr>
      <w:ind w:left="312" w:hanging="284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lntabulka0">
    <w:name w:val="normální tabulka"/>
    <w:basedOn w:val="Normln"/>
    <w:uiPriority w:val="1"/>
    <w:qFormat/>
    <w:rsid w:val="00C23F56"/>
    <w:pPr>
      <w:spacing w:after="80" w:line="259" w:lineRule="auto"/>
    </w:pPr>
    <w:rPr>
      <w:rFonts w:ascii="Franklin Gothic Book" w:hAnsi="Franklin Gothic Book"/>
    </w:rPr>
  </w:style>
  <w:style w:type="paragraph" w:styleId="Revize">
    <w:name w:val="Revision"/>
    <w:hidden/>
    <w:uiPriority w:val="99"/>
    <w:semiHidden/>
    <w:rsid w:val="00C23F56"/>
    <w:pPr>
      <w:spacing w:after="0" w:line="240" w:lineRule="auto"/>
    </w:pPr>
    <w:rPr>
      <w:rFonts w:ascii="Franklin Gothic Book" w:hAnsi="Franklin Gothic Book"/>
    </w:rPr>
  </w:style>
  <w:style w:type="paragraph" w:customStyle="1" w:styleId="Textodrky1">
    <w:name w:val="Text odrážky 1"/>
    <w:next w:val="Normln"/>
    <w:rsid w:val="00C23F56"/>
    <w:pPr>
      <w:numPr>
        <w:numId w:val="7"/>
      </w:numPr>
      <w:tabs>
        <w:tab w:val="left" w:pos="567"/>
      </w:tabs>
      <w:spacing w:before="60" w:after="60" w:line="240" w:lineRule="auto"/>
    </w:pPr>
    <w:rPr>
      <w:rFonts w:ascii="Franklin Gothic Book" w:eastAsia="Times New Roman" w:hAnsi="Franklin Gothic Book" w:cs="Times New Roman"/>
      <w:sz w:val="20"/>
      <w:szCs w:val="16"/>
      <w:lang w:eastAsia="cs-CZ"/>
    </w:rPr>
  </w:style>
  <w:style w:type="paragraph" w:customStyle="1" w:styleId="Textodrky2">
    <w:name w:val="Text odrážky 2"/>
    <w:basedOn w:val="Normln"/>
    <w:rsid w:val="00FE4E54"/>
    <w:pPr>
      <w:numPr>
        <w:numId w:val="6"/>
      </w:num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QYJ6VK6WDPCP-2026886553-435912</_dlc_DocId>
    <_dlc_DocIdUrl xmlns="9d0ca0cf-2a35-4d1a-8451-71dcfb90f667">
      <Url>https://skolahostivar.sharepoint.com/sites/data/_layouts/15/DocIdRedir.aspx?ID=QYJ6VK6WDPCP-2026886553-435912</Url>
      <Description>QYJ6VK6WDPCP-2026886553-435912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7661f2a51f87e3c21b15e9245f3bec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b922f43155e60dbc97fc4e2f8fdb648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6219C2-610A-4764-94CE-AAD2B2ABF438}"/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Martin Kuchta</cp:lastModifiedBy>
  <cp:revision>4</cp:revision>
  <dcterms:created xsi:type="dcterms:W3CDTF">2025-05-06T06:43:00Z</dcterms:created>
  <dcterms:modified xsi:type="dcterms:W3CDTF">2025-11-19T11:50:00Z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686911a6-9ad5-4f92-9797-6c508bb8af76</vt:lpwstr>
  </property>
  <property fmtid="{D5CDD505-2E9C-101B-9397-08002B2CF9AE}" pid="5" name="MediaServiceImageTags">
    <vt:lpwstr/>
  </property>
</Properties>
</file>