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5B353118" w14:paraId="4D345A70" w14:textId="77777777">
        <w:tc>
          <w:tcPr>
            <w:tcW w:w="9062" w:type="dxa"/>
            <w:tcMar/>
          </w:tcPr>
          <w:p w:rsidRPr="00C1101F" w:rsidR="004D5AB1" w:rsidP="00CE3B84" w:rsidRDefault="00CE3B84" w14:paraId="019F094C" w14:textId="1D8CA1A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zaměření: MULTIMÉDIA</w:t>
            </w:r>
            <w:r w:rsidR="00C1101F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Pr="009A44B4" w:rsidR="009A44B4" w:rsidTr="5B353118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5B353118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Pr="005553B7"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5553B7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2F30FB" w:rsidR="00644418" w:rsidP="5B353118" w:rsidRDefault="00C1101F" w14:paraId="04AB89E1" w14:textId="6F03A129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</w:pPr>
                  <w:r w:rsidRPr="5B353118" w:rsidR="00C1101F">
                    <w:rPr>
                      <w:rFonts w:ascii="Franklin Gothic Book" w:hAnsi="Franklin Gothic Book" w:cs="Franklin Gothic Book" w:asciiTheme="majorAscii" w:hAnsiTheme="majorAsci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  <w:t>D</w:t>
                  </w:r>
                  <w:r w:rsidRPr="5B353118" w:rsidR="007E6585">
                    <w:rPr>
                      <w:rFonts w:ascii="Franklin Gothic Book" w:hAnsi="Franklin Gothic Book" w:cs="Franklin Gothic Book" w:asciiTheme="majorAscii" w:hAnsiTheme="majorAsci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  <w:t xml:space="preserve">igitální </w:t>
                  </w:r>
                  <w:r w:rsidRPr="5B353118" w:rsidR="35DB7376">
                    <w:rPr>
                      <w:rFonts w:ascii="Franklin Gothic Book" w:hAnsi="Franklin Gothic Book" w:cs="Franklin Gothic Book" w:asciiTheme="majorAscii" w:hAnsiTheme="majorAsci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  <w:t>fotografie</w:t>
                  </w:r>
                </w:p>
              </w:tc>
            </w:tr>
            <w:tr w:rsidRPr="009A44B4" w:rsidR="009A44B4" w:rsidTr="5B353118" w14:paraId="79669CBA" w14:textId="77777777">
              <w:tc>
                <w:tcPr>
                  <w:tcW w:w="2945" w:type="dxa"/>
                  <w:tcMar/>
                </w:tcPr>
                <w:p w:rsidRPr="009A44B4" w:rsidR="00644418" w:rsidP="5B353118" w:rsidRDefault="00644418" w14:paraId="6736E22A" w14:textId="61997F20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5B353118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Ročník: </w:t>
                  </w:r>
                  <w:r w:rsidRPr="5B353118" w:rsidR="0AE0765D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2</w:t>
                  </w:r>
                  <w:r w:rsidRPr="5B353118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  <w:tcMar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Pr="009A44B4" w:rsidR="00644418" w:rsidP="006E07CF" w:rsidRDefault="00644418" w14:paraId="784E92E7" w14:textId="7C1E2B7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5B353118" w14:paraId="083DC2E4" w14:textId="77777777">
              <w:tc>
                <w:tcPr>
                  <w:tcW w:w="2945" w:type="dxa"/>
                  <w:tcMar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Pr="009A44B4" w:rsidR="00644418" w:rsidP="006E07CF" w:rsidRDefault="00644418" w14:paraId="670D6738" w14:textId="41DA0F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774"/>
        <w:gridCol w:w="625"/>
        <w:gridCol w:w="1867"/>
        <w:gridCol w:w="1305"/>
      </w:tblGrid>
      <w:tr w:rsidRPr="009A44B4" w:rsidR="009A44B4" w:rsidTr="05307301" w14:paraId="682D2517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05307301" w14:paraId="5081FDA7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6E07CF" w:rsidRDefault="007E6585" w14:paraId="26F4D7B9" w14:textId="024F26DC">
            <w:pPr>
              <w:pStyle w:val="Nadpis2"/>
              <w:rPr>
                <w:bCs/>
              </w:rPr>
            </w:pPr>
            <w:r w:rsidRPr="007E6585">
              <w:rPr>
                <w:bCs/>
              </w:rPr>
              <w:t>Seznámení s</w:t>
            </w:r>
            <w:r w:rsidRPr="007E6585">
              <w:rPr>
                <w:rFonts w:ascii="Arial" w:hAnsi="Arial" w:cs="Arial"/>
                <w:bCs/>
              </w:rPr>
              <w:t> </w:t>
            </w:r>
            <w:r w:rsidRPr="007E6585">
              <w:rPr>
                <w:bCs/>
              </w:rPr>
              <w:t>po</w:t>
            </w:r>
            <w:r w:rsidRPr="007E6585">
              <w:rPr>
                <w:rFonts w:ascii="Franklin Gothic Book" w:hAnsi="Franklin Gothic Book" w:cs="Franklin Gothic Book"/>
                <w:bCs/>
              </w:rPr>
              <w:t>čí</w:t>
            </w:r>
            <w:r w:rsidRPr="007E6585">
              <w:rPr>
                <w:bCs/>
              </w:rPr>
              <w:t>ta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>ovou u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 xml:space="preserve">ebnou, </w:t>
            </w:r>
            <w:r w:rsidRPr="007E6585">
              <w:rPr>
                <w:rFonts w:ascii="Franklin Gothic Book" w:hAnsi="Franklin Gothic Book" w:cs="Franklin Gothic Book"/>
                <w:bCs/>
              </w:rPr>
              <w:t>š</w:t>
            </w:r>
            <w:r w:rsidRPr="007E6585">
              <w:rPr>
                <w:bCs/>
              </w:rPr>
              <w:t>koln</w:t>
            </w:r>
            <w:r w:rsidRPr="007E6585">
              <w:rPr>
                <w:rFonts w:ascii="Franklin Gothic Book" w:hAnsi="Franklin Gothic Book" w:cs="Franklin Gothic Book"/>
                <w:bCs/>
              </w:rPr>
              <w:t>í</w:t>
            </w:r>
            <w:r w:rsidRPr="007E6585">
              <w:rPr>
                <w:bCs/>
              </w:rPr>
              <w:t xml:space="preserve"> po</w:t>
            </w:r>
            <w:r w:rsidRPr="007E6585">
              <w:rPr>
                <w:rFonts w:ascii="Franklin Gothic Book" w:hAnsi="Franklin Gothic Book" w:cs="Franklin Gothic Book"/>
                <w:bCs/>
              </w:rPr>
              <w:t>čí</w:t>
            </w:r>
            <w:r w:rsidRPr="007E6585">
              <w:rPr>
                <w:bCs/>
              </w:rPr>
              <w:t>ta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>ov</w:t>
            </w:r>
            <w:r w:rsidRPr="007E6585">
              <w:rPr>
                <w:rFonts w:ascii="Franklin Gothic Book" w:hAnsi="Franklin Gothic Book" w:cs="Franklin Gothic Book"/>
                <w:bCs/>
              </w:rPr>
              <w:t>á</w:t>
            </w:r>
            <w:r w:rsidRPr="007E6585">
              <w:rPr>
                <w:bCs/>
              </w:rPr>
              <w:t xml:space="preserve"> s</w:t>
            </w:r>
            <w:r w:rsidRPr="007E6585">
              <w:rPr>
                <w:rFonts w:ascii="Franklin Gothic Book" w:hAnsi="Franklin Gothic Book" w:cs="Franklin Gothic Book"/>
                <w:bCs/>
              </w:rPr>
              <w:t>íť</w:t>
            </w:r>
          </w:p>
          <w:p w:rsidRPr="007E6585" w:rsidR="007E6585" w:rsidP="007E6585" w:rsidRDefault="007E6585" w14:paraId="3A2C9A60" w14:textId="77777777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 xml:space="preserve">řád učebny </w:t>
            </w:r>
          </w:p>
          <w:p w:rsidRPr="007E6585" w:rsidR="007E6585" w:rsidP="007E6585" w:rsidRDefault="007E6585" w14:paraId="5C2B1516" w14:textId="77777777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>pravidla práce v</w:t>
            </w:r>
            <w:r w:rsidRPr="007E6585">
              <w:rPr>
                <w:rFonts w:ascii="Arial" w:hAnsi="Arial" w:cs="Arial"/>
              </w:rPr>
              <w:t> </w:t>
            </w:r>
            <w:r w:rsidRPr="007E6585">
              <w:rPr>
                <w:rFonts w:asciiTheme="majorHAnsi" w:hAnsiTheme="majorHAnsi"/>
              </w:rPr>
              <w:t>u</w:t>
            </w:r>
            <w:r w:rsidRPr="007E6585">
              <w:rPr>
                <w:rFonts w:ascii="Franklin Gothic Book" w:hAnsi="Franklin Gothic Book" w:cs="Franklin Gothic Book"/>
              </w:rPr>
              <w:t>č</w:t>
            </w:r>
            <w:r w:rsidRPr="007E6585">
              <w:rPr>
                <w:rFonts w:asciiTheme="majorHAnsi" w:hAnsiTheme="majorHAnsi"/>
              </w:rPr>
              <w:t>ebn</w:t>
            </w:r>
            <w:r w:rsidRPr="007E6585">
              <w:rPr>
                <w:rFonts w:ascii="Franklin Gothic Book" w:hAnsi="Franklin Gothic Book" w:cs="Franklin Gothic Book"/>
              </w:rPr>
              <w:t>ě</w:t>
            </w:r>
            <w:r w:rsidRPr="007E6585">
              <w:rPr>
                <w:rFonts w:asciiTheme="majorHAnsi" w:hAnsiTheme="majorHAnsi"/>
              </w:rPr>
              <w:t xml:space="preserve"> </w:t>
            </w:r>
          </w:p>
          <w:p w:rsidRPr="007E6585" w:rsidR="006E07CF" w:rsidP="007E6585" w:rsidRDefault="007E6585" w14:paraId="2480E55C" w14:textId="475D28AE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>pravidla práce ve školní síti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7E6585" w14:paraId="1044592D" w14:textId="65526DC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2F30FB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2F30FB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2F30FB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2F30FB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2F30FB" w:rsidRDefault="007E6585" w14:paraId="320C830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7E6585" w:rsidP="002F30FB" w:rsidRDefault="007E6585" w14:paraId="250AB58D" w14:textId="6038BD8D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proofErr w:type="gramStart"/>
            <w:r w:rsidRPr="007E6585">
              <w:t>dov</w:t>
            </w:r>
            <w:r w:rsidR="00E70AB7">
              <w:t>ě</w:t>
            </w:r>
            <w:r w:rsidRPr="007E6585">
              <w:t>dnostn</w:t>
            </w:r>
            <w:r w:rsidR="00E70AB7">
              <w:t>ě</w:t>
            </w:r>
            <w:proofErr w:type="spellEnd"/>
            <w:r w:rsidR="00E70AB7">
              <w:t xml:space="preserve"> </w:t>
            </w:r>
            <w:r w:rsidRPr="007E6585">
              <w:t>-praktické</w:t>
            </w:r>
            <w:proofErr w:type="gramEnd"/>
            <w:r w:rsidRPr="007E6585">
              <w:t xml:space="preserve"> metody </w:t>
            </w:r>
          </w:p>
          <w:p w:rsidRPr="007E6585" w:rsidR="007E6585" w:rsidP="002F30FB" w:rsidRDefault="007E6585" w14:paraId="26E3A33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7E6585" w:rsidP="002F30FB" w:rsidRDefault="007E6585" w14:paraId="05F82E6D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7E6585" w:rsidP="007E6585" w:rsidRDefault="007E6585" w14:paraId="1D19B1BD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2F30FB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7E6585" w:rsidP="002F30FB" w:rsidRDefault="007E6585" w14:paraId="1A8E0AF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7E6585" w:rsidP="002F30FB" w:rsidRDefault="007E6585" w14:paraId="5647127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6E07CF" w:rsidP="007E6585" w:rsidRDefault="006E07CF" w14:paraId="428B2676" w14:textId="0E824CCA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05307301" w14:paraId="3FD7F640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AF7826" w14:paraId="06DBDED6" w14:textId="44D1DC57">
            <w:pPr>
              <w:pStyle w:val="Nadpis2"/>
              <w:rPr/>
            </w:pPr>
            <w:r w:rsidRPr="05307301" w:rsidR="46A5CCA0">
              <w:rPr>
                <w:noProof w:val="0"/>
                <w:lang w:val="cs-CZ"/>
              </w:rPr>
              <w:t>Technika pro digitální fotografii</w:t>
            </w:r>
            <w:r w:rsidR="3984D0BE">
              <w:rPr/>
              <w:t xml:space="preserve"> </w:t>
            </w:r>
          </w:p>
          <w:p w:rsidR="76D97697" w:rsidP="05307301" w:rsidRDefault="76D97697" w14:paraId="15F9A096" w14:textId="71BC5712">
            <w:pPr>
              <w:pStyle w:val="Odstavecseseznamem"/>
              <w:rPr>
                <w:noProof w:val="0"/>
                <w:lang w:val="cs-CZ"/>
              </w:rPr>
            </w:pPr>
            <w:r w:rsidRPr="05307301" w:rsidR="76D97697">
              <w:rPr>
                <w:noProof w:val="0"/>
                <w:lang w:val="cs-CZ"/>
              </w:rPr>
              <w:t>Vývoj fotografie</w:t>
            </w:r>
          </w:p>
          <w:p w:rsidR="76D97697" w:rsidP="05307301" w:rsidRDefault="76D97697" w14:paraId="2BF60D49" w14:textId="56718700">
            <w:pPr>
              <w:pStyle w:val="Odstavecseseznamem"/>
              <w:rPr>
                <w:noProof w:val="0"/>
                <w:lang w:val="cs-CZ"/>
              </w:rPr>
            </w:pPr>
            <w:r w:rsidRPr="05307301" w:rsidR="76D97697">
              <w:rPr>
                <w:noProof w:val="0"/>
                <w:lang w:val="cs-CZ"/>
              </w:rPr>
              <w:t>Fotografické přístroje a jejich konstrukce</w:t>
            </w:r>
          </w:p>
          <w:p w:rsidR="76D97697" w:rsidP="05307301" w:rsidRDefault="76D97697" w14:paraId="0290A0DB" w14:textId="3F03E1A4">
            <w:pPr>
              <w:pStyle w:val="Odstavecseseznamem"/>
              <w:rPr>
                <w:noProof w:val="0"/>
                <w:lang w:val="cs-CZ"/>
              </w:rPr>
            </w:pPr>
            <w:r w:rsidRPr="05307301" w:rsidR="76D97697">
              <w:rPr>
                <w:noProof w:val="0"/>
                <w:lang w:val="cs-CZ"/>
              </w:rPr>
              <w:t>Objektivy a jejich konstrukce</w:t>
            </w:r>
          </w:p>
          <w:p w:rsidR="76D97697" w:rsidP="05307301" w:rsidRDefault="76D97697" w14:paraId="49B579DD" w14:textId="2865B4AE">
            <w:pPr>
              <w:pStyle w:val="Odstavecseseznamem"/>
              <w:rPr>
                <w:noProof w:val="0"/>
                <w:lang w:val="cs-CZ"/>
              </w:rPr>
            </w:pPr>
            <w:r w:rsidRPr="05307301" w:rsidR="76D97697">
              <w:rPr>
                <w:noProof w:val="0"/>
                <w:lang w:val="cs-CZ"/>
              </w:rPr>
              <w:t>Příslušenství fotografických přístrojů</w:t>
            </w:r>
          </w:p>
          <w:p w:rsidR="76D97697" w:rsidP="05307301" w:rsidRDefault="76D97697" w14:paraId="7B60A37E" w14:textId="589E21B9">
            <w:pPr>
              <w:pStyle w:val="Odstavecseseznamem"/>
              <w:rPr>
                <w:noProof w:val="0"/>
                <w:lang w:val="cs-CZ"/>
              </w:rPr>
            </w:pPr>
            <w:r w:rsidRPr="05307301" w:rsidR="76D97697">
              <w:rPr>
                <w:noProof w:val="0"/>
                <w:lang w:val="cs-CZ"/>
              </w:rPr>
              <w:t xml:space="preserve">Vybavení fotografického ateliéru </w:t>
            </w:r>
          </w:p>
          <w:p w:rsidR="76D97697" w:rsidP="05307301" w:rsidRDefault="76D97697" w14:paraId="72BB609D" w14:textId="3587B91C">
            <w:pPr>
              <w:pStyle w:val="Odstavecseseznamem"/>
              <w:rPr>
                <w:noProof w:val="0"/>
                <w:lang w:val="cs-CZ"/>
              </w:rPr>
            </w:pPr>
            <w:r w:rsidRPr="05307301" w:rsidR="76D97697">
              <w:rPr>
                <w:noProof w:val="0"/>
                <w:lang w:val="cs-CZ"/>
              </w:rPr>
              <w:t>Práce s digitálním fotoaparátem</w:t>
            </w:r>
          </w:p>
          <w:p w:rsidR="76D97697" w:rsidP="05307301" w:rsidRDefault="76D97697" w14:paraId="0CFC4545" w14:textId="49340BB0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05307301" w:rsidR="76D97697">
              <w:rPr>
                <w:noProof w:val="0"/>
                <w:lang w:val="cs-CZ"/>
              </w:rPr>
              <w:t>Obrazové formáty</w:t>
            </w:r>
          </w:p>
          <w:p w:rsidRPr="00E70AB7" w:rsidR="00E70AB7" w:rsidP="00AF7826" w:rsidRDefault="00E70AB7" w14:paraId="6623FEEE" w14:textId="0EE63375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  <w:r w:rsidRPr="00E70AB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DF7D7CA" w14:textId="2AC9EDC2">
            <w:pPr>
              <w:pStyle w:val="Normlntun"/>
              <w:framePr w:hSpace="0" w:wrap="auto" w:hAnchor="text" w:vAnchor="margin" w:yAlign="inline"/>
            </w:pPr>
            <w:r w:rsidR="3984D0BE">
              <w:rPr/>
              <w:t>Září</w:t>
            </w:r>
            <w:r w:rsidR="6EB42FAA">
              <w:rPr/>
              <w:t xml:space="preserve"> - Říjen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5307301" w:rsidRDefault="008D0E4B" w14:paraId="781E265D" w14:textId="7FED5F29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05307301" w:rsidR="6EB42FAA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 xml:space="preserve"> </w:t>
            </w:r>
            <w:r w:rsidRPr="05307301" w:rsidR="06C84D11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1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148C5C5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prohlížeč, editor</w:t>
            </w:r>
          </w:p>
        </w:tc>
      </w:tr>
      <w:tr w:rsidRPr="009A44B4" w:rsidR="00E70AB7" w:rsidTr="05307301" w14:paraId="286E4895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AC5544" w:rsidP="05307301" w:rsidRDefault="00AC5544" w14:paraId="31365FE0" w14:textId="60B780E6">
            <w:pPr>
              <w:pStyle w:val="Nadpis2"/>
              <w:rPr/>
            </w:pPr>
            <w:r w:rsidRPr="05307301" w:rsidR="67988D8B">
              <w:rPr>
                <w:noProof w:val="0"/>
                <w:lang w:val="cs-CZ"/>
              </w:rPr>
              <w:t>Zpracování</w:t>
            </w:r>
            <w:r w:rsidRPr="05307301" w:rsidR="67988D8B">
              <w:rPr>
                <w:noProof w:val="0"/>
                <w:lang w:val="cs-CZ"/>
              </w:rPr>
              <w:t xml:space="preserve"> digitální fotografie</w:t>
            </w:r>
          </w:p>
          <w:p w:rsidRPr="009A44B4" w:rsidR="00AC5544" w:rsidP="05307301" w:rsidRDefault="00AC5544" w14:paraId="2DB048A4" w14:textId="2CCCFE80">
            <w:pPr>
              <w:pStyle w:val="Odstavecseseznamem"/>
              <w:rPr>
                <w:noProof w:val="0"/>
                <w:lang w:val="cs-CZ"/>
              </w:rPr>
            </w:pPr>
            <w:r w:rsidRPr="05307301" w:rsidR="67988D8B">
              <w:rPr>
                <w:noProof w:val="0"/>
                <w:lang w:val="cs-CZ"/>
              </w:rPr>
              <w:t>Uživatelské rozhraní aplikace</w:t>
            </w:r>
          </w:p>
          <w:p w:rsidRPr="009A44B4" w:rsidR="00AC5544" w:rsidP="05307301" w:rsidRDefault="00AC5544" w14:paraId="275B0A63" w14:textId="3EBC6961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05307301" w:rsidR="67988D8B">
              <w:rPr>
                <w:noProof w:val="0"/>
                <w:lang w:val="cs-CZ"/>
              </w:rPr>
              <w:t>Úpravy fotografického obrazu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5307301" w:rsidRDefault="008D0E4B" w14:paraId="6AAA47FC" w14:textId="254A326A">
            <w:pPr>
              <w:pStyle w:val="Normlntun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03C73AE7">
              <w:rPr/>
              <w:t>Listopad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21988E74" w14:textId="280387FD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39A7B06" w14:textId="492E2018">
            <w:pPr>
              <w:pStyle w:val="Normlntun"/>
              <w:framePr w:hSpace="0" w:wrap="auto" w:hAnchor="text" w:vAnchor="margin" w:yAlign="inline"/>
            </w:pPr>
            <w:r w:rsidRPr="009A44B4">
              <w:t>PC, Dataprojektor, prohlížeč, editor</w:t>
            </w:r>
          </w:p>
        </w:tc>
      </w:tr>
      <w:tr w:rsidRPr="009A44B4" w:rsidR="00E70AB7" w:rsidTr="05307301" w14:paraId="057D9258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337A68DC" w:rsidP="05307301" w:rsidRDefault="337A68DC" w14:paraId="6C6F680F" w14:textId="1C5C0061">
            <w:pPr>
              <w:pStyle w:val="Nadpis2"/>
              <w:rPr/>
            </w:pPr>
            <w:r w:rsidRPr="05307301" w:rsidR="337A68DC">
              <w:rPr>
                <w:noProof w:val="0"/>
                <w:lang w:val="cs-CZ"/>
              </w:rPr>
              <w:t>Skladba</w:t>
            </w:r>
            <w:r w:rsidRPr="05307301" w:rsidR="337A68DC">
              <w:rPr>
                <w:noProof w:val="0"/>
                <w:lang w:val="cs-CZ"/>
              </w:rPr>
              <w:t xml:space="preserve"> fotografického obrazu</w:t>
            </w:r>
          </w:p>
          <w:p w:rsidR="337A68DC" w:rsidP="05307301" w:rsidRDefault="337A68DC" w14:paraId="7184CC8C" w14:textId="7BA1C4FF">
            <w:pPr>
              <w:pStyle w:val="Odstavecseseznamem"/>
              <w:ind w:left="360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  <w:r w:rsidRPr="05307301" w:rsidR="337A68DC">
              <w:rPr>
                <w:noProof w:val="0"/>
                <w:lang w:val="cs-CZ"/>
              </w:rPr>
              <w:t>Skladebné principy fotografie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5307301" w:rsidRDefault="008D0E4B" w14:paraId="028498D9" w14:textId="254A326A">
            <w:pPr>
              <w:pStyle w:val="Normlntun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0B3CE730">
              <w:rPr/>
              <w:t>Listopad</w:t>
            </w:r>
          </w:p>
          <w:p w:rsidRPr="009A44B4" w:rsidR="00E70AB7" w:rsidP="05307301" w:rsidRDefault="008D0E4B" w14:paraId="4639B2FE" w14:textId="4E66D545">
            <w:pPr>
              <w:pStyle w:val="Normln"/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2E94844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9A44B4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FE2447" w14:paraId="12A4697F" w14:textId="1C5BEC80">
            <w:pPr>
              <w:pStyle w:val="Normlntun"/>
              <w:framePr w:hSpace="0" w:wrap="auto" w:hAnchor="text" w:vAnchor="margin" w:yAlign="inline"/>
            </w:pPr>
            <w:r>
              <w:t>6</w:t>
            </w:r>
          </w:p>
          <w:p w:rsidR="008D0E4B" w:rsidP="00E70AB7" w:rsidRDefault="008D0E4B" w14:paraId="4FD1D77C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FE2447" w14:paraId="486FF9B7" w14:textId="3DF558F5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  <w:p w:rsidRPr="009A44B4" w:rsidR="00E70AB7" w:rsidP="00E70AB7" w:rsidRDefault="008D0E4B" w14:paraId="0ACBAD63" w14:textId="0FBD0F8B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9A44B4" w:rsidR="00E70AB7" w:rsidP="00E70AB7" w:rsidRDefault="008D0E4B" w14:paraId="0DA3AE7E" w14:textId="1EADCE2A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1F39E8D9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8D0E4B" w:rsidRDefault="008D0E4B" w14:paraId="388F378A" w14:textId="404481F2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20A084F7" w14:textId="7A876DE1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1C1F2317" w14:textId="078BFE1E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8D0E4B" w:rsidR="008D0E4B" w:rsidP="008D0E4B" w:rsidRDefault="008D0E4B" w14:paraId="514DCFCA" w14:textId="305A87F9">
            <w:pPr>
              <w:pStyle w:val="Normlntun"/>
              <w:framePr w:hSpace="0" w:wrap="auto" w:hAnchor="text" w:vAnchor="margin" w:yAlign="inline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t>1</w:t>
            </w:r>
          </w:p>
          <w:p w:rsidRPr="008D0E4B" w:rsidR="008D0E4B" w:rsidP="008D0E4B" w:rsidRDefault="008D0E4B" w14:paraId="5B69C029" w14:textId="07405E79"/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3A9D5D7" w14:textId="7AC0955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editor</w:t>
            </w:r>
          </w:p>
        </w:tc>
      </w:tr>
      <w:tr w:rsidRPr="009A44B4" w:rsidR="00E70AB7" w:rsidTr="05307301" w14:paraId="45C58AC3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4CAD38F9" w:rsidP="05307301" w:rsidRDefault="4CAD38F9" w14:paraId="059D95DC" w14:textId="45DA6DFE">
            <w:pPr>
              <w:pStyle w:val="Nadpis2"/>
              <w:rPr/>
            </w:pPr>
            <w:r w:rsidRPr="05307301" w:rsidR="4CAD38F9">
              <w:rPr>
                <w:noProof w:val="0"/>
                <w:lang w:val="cs-CZ"/>
              </w:rPr>
              <w:t>Fotografická</w:t>
            </w:r>
            <w:r w:rsidRPr="05307301" w:rsidR="4CAD38F9">
              <w:rPr>
                <w:noProof w:val="0"/>
                <w:lang w:val="cs-CZ"/>
              </w:rPr>
              <w:t xml:space="preserve"> tvorba</w:t>
            </w:r>
          </w:p>
          <w:p w:rsidRPr="00AC5544" w:rsidR="00E70AB7" w:rsidP="05307301" w:rsidRDefault="00AC5544" w14:paraId="1411180C" w14:textId="7AE1F851">
            <w:pPr>
              <w:pStyle w:val="Odstavecseseznamem"/>
              <w:rPr>
                <w:noProof w:val="0"/>
                <w:lang w:val="cs-CZ"/>
              </w:rPr>
            </w:pPr>
            <w:r w:rsidRPr="05307301" w:rsidR="4CAD38F9">
              <w:rPr>
                <w:noProof w:val="0"/>
                <w:lang w:val="cs-CZ"/>
              </w:rPr>
              <w:t>Fotografické žánry a jejich vývoj</w:t>
            </w:r>
          </w:p>
          <w:p w:rsidRPr="00AC5544" w:rsidR="00E70AB7" w:rsidP="05307301" w:rsidRDefault="00AC5544" w14:paraId="658F3556" w14:textId="7A2AF715">
            <w:pPr>
              <w:pStyle w:val="Odstavecseseznamem"/>
              <w:rPr>
                <w:noProof w:val="0"/>
                <w:lang w:val="cs-CZ"/>
              </w:rPr>
            </w:pPr>
            <w:r w:rsidRPr="05307301" w:rsidR="4CAD38F9">
              <w:rPr>
                <w:noProof w:val="0"/>
                <w:lang w:val="cs-CZ"/>
              </w:rPr>
              <w:t>Žánrově specifická fotografická technika a příslušenství</w:t>
            </w:r>
          </w:p>
          <w:p w:rsidRPr="00AC5544" w:rsidR="00E70AB7" w:rsidP="05307301" w:rsidRDefault="00AC5544" w14:paraId="02881F67" w14:textId="02070B02">
            <w:pPr>
              <w:pStyle w:val="Odstavecseseznamem"/>
              <w:rPr>
                <w:noProof w:val="0"/>
                <w:lang w:val="cs-CZ"/>
              </w:rPr>
            </w:pPr>
            <w:r w:rsidRPr="05307301" w:rsidR="4CAD38F9">
              <w:rPr>
                <w:noProof w:val="0"/>
                <w:lang w:val="cs-CZ"/>
              </w:rPr>
              <w:t>Světlo ve fotografických žánrech</w:t>
            </w:r>
          </w:p>
          <w:p w:rsidRPr="00AC5544" w:rsidR="00E70AB7" w:rsidP="05307301" w:rsidRDefault="00AC5544" w14:paraId="252E226A" w14:textId="00589B6A">
            <w:pPr>
              <w:pStyle w:val="Odstavecseseznamem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  <w:r w:rsidRPr="05307301" w:rsidR="4CAD38F9">
              <w:rPr>
                <w:noProof w:val="0"/>
                <w:lang w:val="cs-CZ"/>
              </w:rPr>
              <w:t>Tvorba fotografií jednotlivých žánrových zaměření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75EB03B0" w14:textId="73CA170B">
            <w:pPr>
              <w:pStyle w:val="Normlntun"/>
              <w:framePr w:hSpace="0" w:wrap="auto" w:hAnchor="text" w:vAnchor="margin" w:yAlign="inline"/>
            </w:pPr>
            <w:r w:rsidR="4CAD38F9">
              <w:rPr/>
              <w:t>Září</w:t>
            </w:r>
            <w:r w:rsidR="3984D0BE">
              <w:rPr/>
              <w:t>–</w:t>
            </w:r>
            <w:r w:rsidR="77123B69">
              <w:rPr/>
              <w:t>Červ</w:t>
            </w:r>
            <w:r w:rsidR="3984D0BE">
              <w:rPr/>
              <w:t>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53F96635" w14:textId="6F52CA63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9A44B4" w:rsidR="00E70AB7" w:rsidP="00E70AB7" w:rsidRDefault="00FE2447" w14:paraId="21D2CF0E" w14:textId="62C75B75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03F0DD9F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2F5E10B9" w14:textId="7E1EF02D">
            <w:pPr>
              <w:pStyle w:val="Normlntun"/>
              <w:framePr w:hSpace="0" w:wrap="auto" w:hAnchor="text" w:vAnchor="margin" w:yAlign="inline"/>
            </w:pPr>
            <w:r w:rsidRPr="009A44B4">
              <w:t>2</w:t>
            </w:r>
          </w:p>
          <w:p w:rsidR="008D0E4B" w:rsidP="00E70AB7" w:rsidRDefault="008D0E4B" w14:paraId="302A572A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E70AB7" w:rsidRDefault="008D0E4B" w14:paraId="1C9A425B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608B14F9" w14:textId="2E4788F2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7CE9550F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65869A71" w14:textId="54B83BD5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FE2447" w:rsidP="00E70AB7" w:rsidRDefault="00FE2447" w14:paraId="39E3CE25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E70AB7" w:rsidRDefault="00FE2447" w14:paraId="4BFE820C" w14:textId="3D9E0A6E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8D0E4B" w:rsidP="00E70AB7" w:rsidRDefault="00FE2447" w14:paraId="7C8EF29C" w14:textId="10ADAFF6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030F4A93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5CE743B5" w14:textId="4AB6440C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8D0E4B" w:rsidP="00E70AB7" w:rsidRDefault="008D0E4B" w14:paraId="0BAF08B5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7CBFEE95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7FE4CC6D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4FA883CB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E70AB7" w:rsidP="00E70AB7" w:rsidRDefault="00E70AB7" w14:paraId="3B828404" w14:textId="73682446">
            <w:pPr>
              <w:pStyle w:val="Normlntun"/>
              <w:framePr w:hSpace="0" w:wrap="auto" w:hAnchor="text" w:vAnchor="margin" w:yAlign="inline"/>
            </w:pPr>
          </w:p>
          <w:p w:rsidRPr="008D0E4B" w:rsidR="008D0E4B" w:rsidP="008D0E4B" w:rsidRDefault="008D0E4B" w14:paraId="46B44B5E" w14:textId="242432D5"/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2F30FB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2F30FB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2F30FB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2F30FB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2F30FB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2F30FB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2F30FB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2F30FB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4F2194F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5C02DF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2F30FB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2F30FB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2F30FB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99F77DA" w14:textId="54394242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EC4629">
              <w:t>SW rastrové grafiky</w:t>
            </w:r>
          </w:p>
        </w:tc>
      </w:tr>
    </w:tbl>
    <w:p w:rsidR="05307301" w:rsidRDefault="05307301" w14:paraId="630D0567" w14:textId="485D5AD1"/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5"/>
      <w:r w:rsidRPr="009A44B4">
        <w:rPr>
          <w:color w:val="auto"/>
        </w:rPr>
        <w:t>Schválení:</w:t>
      </w:r>
      <w:bookmarkEnd w:id="5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7A3B6AE9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A3B6AE9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504B18EE" w:rsidP="7A3B6AE9" w:rsidRDefault="504B18EE" w14:paraId="6A7750B5" w14:textId="5F21338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A3B6AE9" w:rsidR="504B18EE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A3B6AE9" w:rsidR="504B18EE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A3B6AE9" w:rsidP="7A3B6AE9" w:rsidRDefault="7A3B6AE9" w14:paraId="09A5137C" w14:textId="18EB0F4D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1736" w:rsidP="00F70B10" w:rsidRDefault="00441736" w14:paraId="657D1037" w14:textId="77777777">
      <w:pPr>
        <w:spacing w:after="0" w:line="240" w:lineRule="auto"/>
      </w:pPr>
      <w:r>
        <w:separator/>
      </w:r>
    </w:p>
  </w:endnote>
  <w:endnote w:type="continuationSeparator" w:id="0">
    <w:p w:rsidR="00441736" w:rsidP="00F70B10" w:rsidRDefault="00441736" w14:paraId="097D3B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1736" w:rsidP="00F70B10" w:rsidRDefault="00441736" w14:paraId="2B564B29" w14:textId="77777777">
      <w:pPr>
        <w:spacing w:after="0" w:line="240" w:lineRule="auto"/>
      </w:pPr>
      <w:r>
        <w:separator/>
      </w:r>
    </w:p>
  </w:footnote>
  <w:footnote w:type="continuationSeparator" w:id="0">
    <w:p w:rsidR="00441736" w:rsidP="00F70B10" w:rsidRDefault="00441736" w14:paraId="7139E5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5467F"/>
    <w:rsid w:val="002820DA"/>
    <w:rsid w:val="002B1A89"/>
    <w:rsid w:val="002F0802"/>
    <w:rsid w:val="002F30FB"/>
    <w:rsid w:val="003248F0"/>
    <w:rsid w:val="00324AF7"/>
    <w:rsid w:val="00343EBC"/>
    <w:rsid w:val="00344546"/>
    <w:rsid w:val="003C7D8F"/>
    <w:rsid w:val="00415226"/>
    <w:rsid w:val="00434DC9"/>
    <w:rsid w:val="00441736"/>
    <w:rsid w:val="004518DB"/>
    <w:rsid w:val="0045661E"/>
    <w:rsid w:val="004A74A9"/>
    <w:rsid w:val="004D5AB1"/>
    <w:rsid w:val="005016B7"/>
    <w:rsid w:val="00530FA0"/>
    <w:rsid w:val="005553B7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D0E4B"/>
    <w:rsid w:val="0090557B"/>
    <w:rsid w:val="0093690D"/>
    <w:rsid w:val="00943ECB"/>
    <w:rsid w:val="00946058"/>
    <w:rsid w:val="00970AFF"/>
    <w:rsid w:val="009A44B4"/>
    <w:rsid w:val="009C3B99"/>
    <w:rsid w:val="00A173E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7B19"/>
    <w:rsid w:val="00FD6B22"/>
    <w:rsid w:val="00FE026F"/>
    <w:rsid w:val="00FE2447"/>
    <w:rsid w:val="00FF4890"/>
    <w:rsid w:val="03C73AE7"/>
    <w:rsid w:val="05307301"/>
    <w:rsid w:val="06C84D11"/>
    <w:rsid w:val="0AE0765D"/>
    <w:rsid w:val="0B3CE730"/>
    <w:rsid w:val="17A052BE"/>
    <w:rsid w:val="19CE55E1"/>
    <w:rsid w:val="1BC6CF07"/>
    <w:rsid w:val="22489F74"/>
    <w:rsid w:val="285E4308"/>
    <w:rsid w:val="337A68DC"/>
    <w:rsid w:val="35DB7376"/>
    <w:rsid w:val="37151C1A"/>
    <w:rsid w:val="3984D0BE"/>
    <w:rsid w:val="3E23AFA9"/>
    <w:rsid w:val="4081C01A"/>
    <w:rsid w:val="40CC8C2B"/>
    <w:rsid w:val="462386CB"/>
    <w:rsid w:val="46A5CCA0"/>
    <w:rsid w:val="4CAD38F9"/>
    <w:rsid w:val="4E65A488"/>
    <w:rsid w:val="504B18EE"/>
    <w:rsid w:val="55C2560A"/>
    <w:rsid w:val="57581142"/>
    <w:rsid w:val="5B353118"/>
    <w:rsid w:val="5FC225DC"/>
    <w:rsid w:val="67988D8B"/>
    <w:rsid w:val="6EB42FAA"/>
    <w:rsid w:val="6F760E24"/>
    <w:rsid w:val="73925CCC"/>
    <w:rsid w:val="76D97697"/>
    <w:rsid w:val="77123B69"/>
    <w:rsid w:val="7A3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QYJ6VK6WDPCP-2026886553-439913</_dlc_DocId>
    <_dlc_DocIdUrl xmlns="9d0ca0cf-2a35-4d1a-8451-71dcfb90f667">
      <Url>https://skolahostivar.sharepoint.com/sites/data/_layouts/15/DocIdRedir.aspx?ID=QYJ6VK6WDPCP-2026886553-439913</Url>
      <Description>QYJ6VK6WDPCP-2026886553-439913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554489-6B2C-4C91-A614-7CD330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7</revision>
  <dcterms:created xsi:type="dcterms:W3CDTF">2025-05-04T20:05:00.0000000Z</dcterms:created>
  <dcterms:modified xsi:type="dcterms:W3CDTF">2025-10-05T07:18:29.5311384Z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969ad8fe-9ea2-4cbc-a6c9-c04ba6e4fafa</vt:lpwstr>
  </property>
  <property fmtid="{D5CDD505-2E9C-101B-9397-08002B2CF9AE}" pid="5" name="MediaServiceImageTags">
    <vt:lpwstr/>
  </property>
</Properties>
</file>