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AE048D" w:rsidRPr="00644418" w14:paraId="00E26739" w14:textId="77777777" w:rsidTr="009D04DD">
        <w:tc>
          <w:tcPr>
            <w:tcW w:w="9062" w:type="dxa"/>
          </w:tcPr>
          <w:p w14:paraId="6F5A93BB" w14:textId="6FC841DD" w:rsidR="00AE048D" w:rsidRPr="004F45B0" w:rsidRDefault="008C7D18" w:rsidP="009D04DD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>
              <w:rPr>
                <w:rFonts w:ascii="Franklin Gothic Book" w:hAnsi="Franklin Gothic Book" w:cstheme="minorHAnsi"/>
                <w:b/>
                <w:sz w:val="28"/>
                <w:szCs w:val="28"/>
              </w:rPr>
              <w:t xml:space="preserve">INFORMAČNÍ TECHNOLOGIE (MMK) </w:t>
            </w:r>
            <w:r w:rsidR="000B6D81">
              <w:rPr>
                <w:rFonts w:ascii="Franklin Gothic Book" w:hAnsi="Franklin Gothic Book" w:cstheme="minorHAnsi"/>
                <w:b/>
                <w:sz w:val="28"/>
                <w:szCs w:val="28"/>
              </w:rPr>
              <w:t>18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="000B6D81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20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="000B6D81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 xml:space="preserve">/ </w:t>
            </w:r>
            <w:r w:rsidR="000B6D81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C56834" w:rsidRPr="00C56834">
              <w:rPr>
                <w:rFonts w:ascii="Franklin Gothic Book" w:hAnsi="Franklin Gothic Book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AE048D" w:rsidRPr="004D5AB1" w14:paraId="4B09C330" w14:textId="77777777" w:rsidTr="009D04DD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104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1531"/>
              <w:gridCol w:w="4422"/>
            </w:tblGrid>
            <w:tr w:rsidR="00AE048D" w:rsidRPr="004F45B0" w14:paraId="670F434E" w14:textId="77777777" w:rsidTr="00AE048D">
              <w:trPr>
                <w:trHeight w:val="283"/>
              </w:trPr>
              <w:tc>
                <w:tcPr>
                  <w:tcW w:w="2945" w:type="dxa"/>
                </w:tcPr>
                <w:p w14:paraId="089E939B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6483A59D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69166FE" w14:textId="0F7DB489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532900C4" w14:textId="5DC63FD2" w:rsidR="00AE048D" w:rsidRPr="004F45B0" w:rsidRDefault="000B6D81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="Franklin Gothic Book" w:hAnsi="Franklin Gothic Book" w:cstheme="minorHAnsi"/>
                      <w:b/>
                      <w:color w:val="FF0000"/>
                      <w:sz w:val="24"/>
                      <w:szCs w:val="24"/>
                    </w:rPr>
                    <w:t>FINANCE</w:t>
                  </w:r>
                </w:p>
              </w:tc>
            </w:tr>
            <w:tr w:rsidR="00AE048D" w:rsidRPr="004F45B0" w14:paraId="1EA88F3C" w14:textId="77777777" w:rsidTr="00AE048D">
              <w:tc>
                <w:tcPr>
                  <w:tcW w:w="2945" w:type="dxa"/>
                </w:tcPr>
                <w:p w14:paraId="4F95FAF3" w14:textId="2B43AD33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B658C6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3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5A317B3C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7C92088" w14:textId="51B9A666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09F1DC99" w14:textId="76B38D4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0B6D81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96 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="00AE048D" w:rsidRPr="004F45B0" w14:paraId="4A48E6A5" w14:textId="77777777" w:rsidTr="00AE048D">
              <w:tc>
                <w:tcPr>
                  <w:tcW w:w="2945" w:type="dxa"/>
                </w:tcPr>
                <w:p w14:paraId="438BA65F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40F1B594" w14:textId="77777777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5F7A5F7B" w14:textId="4939940E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74ADCAC5" w14:textId="6ACBC2C6" w:rsidR="00AE048D" w:rsidRPr="004F45B0" w:rsidRDefault="00AE048D" w:rsidP="009D04DD">
                  <w:pPr>
                    <w:framePr w:hSpace="141" w:wrap="around" w:vAnchor="text" w:h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0B6D81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3</w:t>
                  </w:r>
                  <w:r w:rsidRPr="004F45B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69C5242D" w14:textId="77777777" w:rsidR="00AE048D" w:rsidRPr="004F45B0" w:rsidRDefault="00AE048D" w:rsidP="009D04DD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</w:tr>
    </w:tbl>
    <w:p w14:paraId="4758DE56" w14:textId="77777777" w:rsidR="00AF6234" w:rsidRPr="007254B4" w:rsidRDefault="00AF6234" w:rsidP="00B42C5D">
      <w:pPr>
        <w:spacing w:after="0"/>
        <w:rPr>
          <w:rFonts w:ascii="Verdana" w:hAnsi="Verdana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4"/>
        <w:gridCol w:w="1237"/>
        <w:gridCol w:w="834"/>
        <w:gridCol w:w="1541"/>
        <w:gridCol w:w="1246"/>
      </w:tblGrid>
      <w:tr w:rsidR="00272AA7" w:rsidRPr="008155E9" w14:paraId="4C9CC067" w14:textId="77777777" w:rsidTr="00530198"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0804" w14:textId="77777777" w:rsidR="007D709D" w:rsidRDefault="00272AA7" w:rsidP="00626932">
            <w:pPr>
              <w:pStyle w:val="Nadpis1"/>
              <w:jc w:val="center"/>
              <w:rPr>
                <w:b/>
                <w:bCs/>
              </w:rPr>
            </w:pPr>
            <w:bookmarkStart w:id="0" w:name="_Toc194229377"/>
            <w:r w:rsidRPr="00BB1A76">
              <w:rPr>
                <w:b/>
                <w:bCs/>
              </w:rPr>
              <w:t>Tematické celky</w:t>
            </w:r>
            <w:bookmarkEnd w:id="0"/>
          </w:p>
          <w:p w14:paraId="0AB9E105" w14:textId="6740AF64" w:rsidR="00626932" w:rsidRPr="00626932" w:rsidRDefault="00626932" w:rsidP="00626932"/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29B4" w14:textId="05B25E8F" w:rsidR="00272AA7" w:rsidRPr="00E563DB" w:rsidRDefault="00626932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M</w:t>
            </w:r>
            <w:r w:rsidR="00272AA7" w:rsidRPr="00E563DB">
              <w:rPr>
                <w:rFonts w:ascii="Franklin Gothic Book" w:hAnsi="Franklin Gothic Book"/>
                <w:sz w:val="20"/>
                <w:szCs w:val="20"/>
              </w:rPr>
              <w:t>ěsíc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4C" w14:textId="0C02964A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Hod.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7061" w14:textId="3D8BEB8F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Vyučovací metody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334B" w14:textId="7E478A4C" w:rsidR="00272AA7" w:rsidRPr="00E563DB" w:rsidRDefault="00272AA7" w:rsidP="00272AA7">
            <w:pPr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563DB">
              <w:rPr>
                <w:rFonts w:ascii="Franklin Gothic Book" w:hAnsi="Franklin Gothic Book"/>
                <w:sz w:val="20"/>
                <w:szCs w:val="20"/>
              </w:rPr>
              <w:t>Prostředky k výuce</w:t>
            </w:r>
          </w:p>
        </w:tc>
      </w:tr>
      <w:tr w:rsidR="00321D3B" w:rsidRPr="00E87900" w14:paraId="1E053CA0" w14:textId="77777777" w:rsidTr="00530198">
        <w:tc>
          <w:tcPr>
            <w:tcW w:w="2320" w:type="pct"/>
          </w:tcPr>
          <w:p w14:paraId="121E442C" w14:textId="77777777" w:rsidR="00A87533" w:rsidRDefault="00A87533" w:rsidP="00E87900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348E0882" w14:textId="586FB8A7" w:rsidR="00321D3B" w:rsidRPr="005F3248" w:rsidRDefault="00A87533" w:rsidP="00E87900">
            <w:pPr>
              <w:spacing w:after="0" w:line="240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E87900" w:rsidRPr="005F3248">
              <w:rPr>
                <w:rFonts w:ascii="Franklin Gothic Book" w:hAnsi="Franklin Gothic Book"/>
                <w:b/>
                <w:sz w:val="24"/>
                <w:szCs w:val="24"/>
              </w:rPr>
              <w:t>.</w:t>
            </w:r>
            <w:r w:rsidR="006A520B">
              <w:rPr>
                <w:rFonts w:ascii="Franklin Gothic Book" w:hAnsi="Franklin Gothic Book"/>
                <w:b/>
                <w:sz w:val="24"/>
                <w:szCs w:val="24"/>
              </w:rPr>
              <w:t xml:space="preserve"> P</w:t>
            </w:r>
            <w:r w:rsidR="00E5030C">
              <w:rPr>
                <w:rFonts w:ascii="Franklin Gothic Book" w:hAnsi="Franklin Gothic Book"/>
                <w:b/>
                <w:sz w:val="24"/>
                <w:szCs w:val="24"/>
              </w:rPr>
              <w:t xml:space="preserve">eněžní prostředky </w:t>
            </w:r>
          </w:p>
          <w:p w14:paraId="0C84621F" w14:textId="3395D08B" w:rsidR="00E87900" w:rsidRPr="00E87900" w:rsidRDefault="00321D3B" w:rsidP="00E5030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-   </w:t>
            </w:r>
            <w:r w:rsidR="00F8209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1E368B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9F0E23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Význam a historie peněz</w:t>
            </w:r>
            <w:r w:rsidR="009F0E23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="00F82090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</w:t>
            </w:r>
            <w:r w:rsid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</w:t>
            </w:r>
            <w:r w:rsidR="00F82090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</w:t>
            </w:r>
            <w:r w:rsidR="009F0E23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Funkce a druhy peněz</w:t>
            </w:r>
            <w:r w:rsidR="009F0E23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</w:p>
        </w:tc>
        <w:tc>
          <w:tcPr>
            <w:tcW w:w="683" w:type="pct"/>
          </w:tcPr>
          <w:p w14:paraId="4DB4EE04" w14:textId="345F6A7D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311BF67B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CB9D29" w14:textId="6FE90088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>září</w:t>
            </w:r>
          </w:p>
          <w:p w14:paraId="5658E484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2B4385C1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86F02DF" w14:textId="29BC0D4F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574C331D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AFBBE9C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9EFF6AC" w14:textId="35F7D624" w:rsidR="00321D3B" w:rsidRDefault="008A0291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  <w:r w:rsidR="00C43FCE">
              <w:rPr>
                <w:rFonts w:ascii="Franklin Gothic Book" w:hAnsi="Franklin Gothic Book"/>
                <w:b/>
                <w:sz w:val="20"/>
                <w:szCs w:val="20"/>
              </w:rPr>
              <w:t>4</w:t>
            </w:r>
          </w:p>
          <w:p w14:paraId="2DA38FFD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C233A14" w14:textId="77777777" w:rsidR="009F17AF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45D5CAF" w14:textId="2E5758AF" w:rsidR="009F17AF" w:rsidRPr="00E87900" w:rsidRDefault="009F17A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850" w:type="pct"/>
          </w:tcPr>
          <w:p w14:paraId="0A3E64BB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4F71BE5F" w14:textId="77777777" w:rsidR="00145D52" w:rsidRDefault="00145D52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CB95407" w14:textId="4EC0A473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Výklad s využitím IA tabule, </w:t>
            </w:r>
          </w:p>
          <w:p w14:paraId="4CD9820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F5F5A68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3B5F249E" w14:textId="77777777" w:rsidR="00BF78E3" w:rsidRDefault="00BF78E3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81C2345" w14:textId="59A1203F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  <w:r w:rsidR="008A0291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0A81DF98" w14:textId="531DAA06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  <w:r w:rsidR="008A0291">
              <w:rPr>
                <w:rFonts w:ascii="Franklin Gothic Book" w:hAnsi="Franklin Gothic Book"/>
                <w:sz w:val="20"/>
                <w:szCs w:val="20"/>
              </w:rPr>
              <w:t>,</w:t>
            </w:r>
          </w:p>
          <w:p w14:paraId="336B6F4F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B9A002B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321D3B" w:rsidRPr="00E87900" w14:paraId="23352911" w14:textId="77777777" w:rsidTr="00530198">
        <w:tc>
          <w:tcPr>
            <w:tcW w:w="2320" w:type="pct"/>
          </w:tcPr>
          <w:p w14:paraId="59C832FA" w14:textId="77777777" w:rsidR="002602F6" w:rsidRPr="006A520B" w:rsidRDefault="002602F6" w:rsidP="002602F6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741248CE" w14:textId="662154DC" w:rsidR="005A7100" w:rsidRPr="006A520B" w:rsidRDefault="006A520B" w:rsidP="002602F6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6A520B">
              <w:rPr>
                <w:rFonts w:ascii="Franklin Gothic Book" w:hAnsi="Franklin Gothic Book"/>
                <w:b/>
                <w:sz w:val="24"/>
                <w:szCs w:val="24"/>
              </w:rPr>
              <w:t>2. B</w:t>
            </w:r>
            <w:r w:rsidR="00F44C3A" w:rsidRPr="006A520B">
              <w:rPr>
                <w:rFonts w:ascii="Franklin Gothic Book" w:hAnsi="Franklin Gothic Book"/>
                <w:b/>
                <w:sz w:val="24"/>
                <w:szCs w:val="24"/>
              </w:rPr>
              <w:t xml:space="preserve">ankovní soustava </w:t>
            </w:r>
          </w:p>
          <w:p w14:paraId="4CFDD65F" w14:textId="73273D9B" w:rsidR="006A520B" w:rsidRPr="006A520B" w:rsidRDefault="006A520B" w:rsidP="005A7100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5A7100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Bankovní a nebankovní soustava ČR</w:t>
            </w:r>
            <w:r w:rsidR="005A7100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5A7100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Centrální banka</w:t>
            </w:r>
            <w:r w:rsidR="000B5D56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x komerční banky</w:t>
            </w:r>
          </w:p>
          <w:p w14:paraId="67EAE232" w14:textId="3973304E" w:rsidR="004A5144" w:rsidRDefault="006A520B" w:rsidP="005A7100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F17A45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Ceny produktů </w:t>
            </w:r>
            <w:r w:rsidR="00E57300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na finančním trhu </w:t>
            </w:r>
            <w:r w:rsidR="0073012F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</w:t>
            </w:r>
          </w:p>
          <w:p w14:paraId="20C478C7" w14:textId="0D6A6AB3" w:rsidR="00E57300" w:rsidRDefault="00E57300" w:rsidP="005A7100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71023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Principy</w:t>
            </w: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úročení </w:t>
            </w:r>
          </w:p>
          <w:p w14:paraId="5B2FAB13" w14:textId="1297C48B" w:rsidR="00F177DC" w:rsidRDefault="004A5144" w:rsidP="005A7100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0311F3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Hotovostní a bezhotovostní placení </w:t>
            </w:r>
          </w:p>
          <w:p w14:paraId="5156DB7E" w14:textId="64683ED4" w:rsidR="006851F0" w:rsidRDefault="006851F0" w:rsidP="005A7100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Placení v cizí měně </w:t>
            </w:r>
          </w:p>
          <w:p w14:paraId="394A93D4" w14:textId="567C441E" w:rsidR="0055662B" w:rsidRPr="006A520B" w:rsidRDefault="00640697" w:rsidP="0055662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55662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Finanční produkty ke zhodnocení peněz </w:t>
            </w:r>
          </w:p>
          <w:p w14:paraId="66563CF3" w14:textId="56B637D8" w:rsidR="00321D3B" w:rsidRPr="006A520B" w:rsidRDefault="00321D3B" w:rsidP="009C39C5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3" w:type="pct"/>
          </w:tcPr>
          <w:p w14:paraId="1417E4B3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3AD655D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1A6D0DD" w14:textId="591E9D46" w:rsidR="009D1287" w:rsidRDefault="009D1287" w:rsidP="00770CD2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září</w:t>
            </w:r>
          </w:p>
          <w:p w14:paraId="323D785E" w14:textId="77777777" w:rsidR="009D1287" w:rsidRDefault="009D1287" w:rsidP="00770CD2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16EA20AF" w14:textId="37A78F9E" w:rsidR="00770CD2" w:rsidRPr="00E87900" w:rsidRDefault="003A4AE5" w:rsidP="00770CD2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říjen</w:t>
            </w:r>
          </w:p>
          <w:p w14:paraId="4675A9FF" w14:textId="77777777" w:rsidR="00770CD2" w:rsidRDefault="00770CD2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5A763C0D" w14:textId="7EE1E0A2" w:rsidR="00321D3B" w:rsidRPr="00E87900" w:rsidRDefault="003A4AE5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listopad</w:t>
            </w:r>
            <w:r w:rsidR="00321D3B" w:rsidRPr="00E8790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321D3B"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 </w:t>
            </w:r>
          </w:p>
          <w:p w14:paraId="585AC825" w14:textId="77777777" w:rsidR="00321D3B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</w:p>
          <w:p w14:paraId="58E67006" w14:textId="0C7B1838" w:rsidR="0055662B" w:rsidRPr="0055662B" w:rsidRDefault="0055662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55662B">
              <w:rPr>
                <w:rFonts w:ascii="Franklin Gothic Book" w:hAnsi="Franklin Gothic Book"/>
                <w:sz w:val="20"/>
                <w:szCs w:val="20"/>
              </w:rPr>
              <w:t xml:space="preserve">   prosinec </w:t>
            </w:r>
          </w:p>
        </w:tc>
        <w:tc>
          <w:tcPr>
            <w:tcW w:w="460" w:type="pct"/>
          </w:tcPr>
          <w:p w14:paraId="0BDD9DBF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4E12C08" w14:textId="77777777" w:rsidR="00321D3B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6F2446D0" w14:textId="2BE1E354" w:rsidR="00321D3B" w:rsidRDefault="003A0576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C43FCE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</w:t>
            </w:r>
            <w:r w:rsidR="008F1FA6">
              <w:rPr>
                <w:rFonts w:ascii="Franklin Gothic Book" w:hAnsi="Franklin Gothic Book"/>
                <w:b/>
                <w:sz w:val="20"/>
                <w:szCs w:val="20"/>
              </w:rPr>
              <w:t>4</w:t>
            </w:r>
          </w:p>
          <w:p w14:paraId="4C95D366" w14:textId="77777777" w:rsidR="00633E52" w:rsidRDefault="00633E52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27C2AA3" w14:textId="77777777" w:rsidR="00633E52" w:rsidRDefault="00633E52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12</w:t>
            </w:r>
          </w:p>
          <w:p w14:paraId="67BC0C23" w14:textId="77777777" w:rsidR="00633E52" w:rsidRDefault="00633E52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15225B85" w14:textId="77777777" w:rsidR="00633E52" w:rsidRDefault="00633E52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12</w:t>
            </w:r>
          </w:p>
          <w:p w14:paraId="2AE5ACF5" w14:textId="77777777" w:rsidR="007D4CCF" w:rsidRDefault="007D4CCF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8C21C96" w14:textId="4E81C3A4" w:rsidR="007D4CCF" w:rsidRPr="00E87900" w:rsidRDefault="007D4CCF" w:rsidP="00A21631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8</w:t>
            </w:r>
          </w:p>
        </w:tc>
        <w:tc>
          <w:tcPr>
            <w:tcW w:w="850" w:type="pct"/>
          </w:tcPr>
          <w:p w14:paraId="0D8BD563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C46E375" w14:textId="77777777" w:rsidR="00145D52" w:rsidRDefault="00145D52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9CF64FC" w14:textId="0647B670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</w:t>
            </w:r>
            <w:r w:rsidR="00FD3DF8">
              <w:rPr>
                <w:rFonts w:ascii="Franklin Gothic Book" w:hAnsi="Franklin Gothic Book"/>
                <w:sz w:val="20"/>
                <w:szCs w:val="20"/>
              </w:rPr>
              <w:t>l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>e</w:t>
            </w:r>
          </w:p>
        </w:tc>
        <w:tc>
          <w:tcPr>
            <w:tcW w:w="687" w:type="pct"/>
          </w:tcPr>
          <w:p w14:paraId="57E99B68" w14:textId="77777777" w:rsidR="002602F6" w:rsidRDefault="002602F6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DDAC398" w14:textId="77777777" w:rsidR="009D1287" w:rsidRDefault="009D1287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7EE7B40" w14:textId="6720BC0A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12FB464E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4CC4E225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9AFAAB8" w14:textId="6BAD4E43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21D3B" w:rsidRPr="00E87900" w14:paraId="3D48D913" w14:textId="77777777" w:rsidTr="00530198">
        <w:tc>
          <w:tcPr>
            <w:tcW w:w="2320" w:type="pct"/>
          </w:tcPr>
          <w:p w14:paraId="082F71CD" w14:textId="77777777" w:rsidR="0026301C" w:rsidRPr="00AD6879" w:rsidRDefault="0026301C" w:rsidP="0026301C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7328535F" w14:textId="043E8831" w:rsidR="00AD6879" w:rsidRDefault="0026301C" w:rsidP="0026301C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D6879">
              <w:rPr>
                <w:rFonts w:ascii="Franklin Gothic Book" w:hAnsi="Franklin Gothic Book"/>
                <w:b/>
                <w:sz w:val="24"/>
                <w:szCs w:val="24"/>
              </w:rPr>
              <w:t xml:space="preserve">3. </w:t>
            </w:r>
            <w:r w:rsidR="009D1287">
              <w:rPr>
                <w:rFonts w:ascii="Franklin Gothic Book" w:hAnsi="Franklin Gothic Book"/>
                <w:b/>
                <w:sz w:val="24"/>
                <w:szCs w:val="24"/>
              </w:rPr>
              <w:t xml:space="preserve">Osobní finance </w:t>
            </w:r>
          </w:p>
          <w:p w14:paraId="4888DBC1" w14:textId="7CF4105E" w:rsidR="005D41AA" w:rsidRDefault="00751781" w:rsidP="00751781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5D41AA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Osobní </w:t>
            </w:r>
            <w:r w:rsidR="00582D39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(domácí) </w:t>
            </w:r>
            <w:r w:rsidR="002D04C6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rozpočet</w:t>
            </w:r>
          </w:p>
          <w:p w14:paraId="7F82BCE5" w14:textId="77777777" w:rsidR="009C39C5" w:rsidRDefault="005D41AA" w:rsidP="00751781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2D04C6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Majetek a závazky </w:t>
            </w:r>
            <w:r w:rsidR="00DA3BB8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domácnosti</w:t>
            </w:r>
          </w:p>
          <w:p w14:paraId="19BEFA90" w14:textId="1D7B3C2F" w:rsidR="00751781" w:rsidRPr="006A520B" w:rsidRDefault="009C39C5" w:rsidP="00751781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Zajištění rizik </w:t>
            </w:r>
            <w:r w:rsidR="00751781"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  <w:t xml:space="preserve">-    </w:t>
            </w:r>
            <w:r w:rsidR="000C3AB6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Investování s nižším </w:t>
            </w:r>
            <w:r w:rsidR="00F80CE5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a vyšším </w:t>
            </w:r>
            <w:r w:rsidR="000C3AB6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rizikem</w:t>
            </w:r>
          </w:p>
          <w:p w14:paraId="4E9F2746" w14:textId="6327D546" w:rsidR="00751781" w:rsidRDefault="00751781" w:rsidP="00751781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 w:rsidRPr="006A520B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DA3BB8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Pojištění </w:t>
            </w:r>
          </w:p>
          <w:p w14:paraId="201470F9" w14:textId="77777777" w:rsidR="00321D3B" w:rsidRDefault="00252711" w:rsidP="009C39C5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9C39C5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Deficit a předlužení </w:t>
            </w:r>
          </w:p>
          <w:p w14:paraId="77C97BC0" w14:textId="1E674DE8" w:rsidR="009C39C5" w:rsidRPr="00994CC8" w:rsidRDefault="009C39C5" w:rsidP="009C39C5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</w:p>
        </w:tc>
        <w:tc>
          <w:tcPr>
            <w:tcW w:w="683" w:type="pct"/>
          </w:tcPr>
          <w:p w14:paraId="1CE581D2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6759D40" w14:textId="7C7092B9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</w:p>
          <w:p w14:paraId="33C2790F" w14:textId="5ECF3C25" w:rsidR="00321D3B" w:rsidRPr="00104988" w:rsidRDefault="00104988" w:rsidP="00104988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7D4CCF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Pr="00104988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 </w:t>
            </w:r>
            <w:r w:rsidRPr="00104988">
              <w:rPr>
                <w:rFonts w:ascii="Franklin Gothic Book" w:hAnsi="Franklin Gothic Book"/>
                <w:bCs/>
                <w:sz w:val="20"/>
                <w:szCs w:val="20"/>
              </w:rPr>
              <w:t xml:space="preserve">leden </w:t>
            </w:r>
          </w:p>
          <w:p w14:paraId="365022FC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FBCF191" w14:textId="3BBEDA67" w:rsidR="00321D3B" w:rsidRPr="007E6497" w:rsidRDefault="007E6497" w:rsidP="007E6497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    </w:t>
            </w:r>
            <w:r w:rsidRPr="007E6497">
              <w:rPr>
                <w:rFonts w:ascii="Franklin Gothic Book" w:hAnsi="Franklin Gothic Book"/>
                <w:bCs/>
                <w:sz w:val="20"/>
                <w:szCs w:val="20"/>
              </w:rPr>
              <w:t>únor</w:t>
            </w:r>
          </w:p>
        </w:tc>
        <w:tc>
          <w:tcPr>
            <w:tcW w:w="460" w:type="pct"/>
          </w:tcPr>
          <w:p w14:paraId="7CAE9776" w14:textId="0E3032C3" w:rsidR="00321D3B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683D78" w14:textId="77777777" w:rsidR="00633E52" w:rsidRPr="00E87900" w:rsidRDefault="00633E52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0BFE5A01" w14:textId="5AFD0381" w:rsidR="00321D3B" w:rsidRPr="00EF756E" w:rsidRDefault="00EF756E" w:rsidP="00EF756E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EF756E">
              <w:rPr>
                <w:rFonts w:ascii="Franklin Gothic Book" w:hAnsi="Franklin Gothic Book"/>
                <w:b/>
                <w:bCs/>
                <w:sz w:val="20"/>
                <w:szCs w:val="20"/>
              </w:rPr>
              <w:t>6</w:t>
            </w:r>
          </w:p>
          <w:p w14:paraId="2EFB4DDE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5250D2F9" w14:textId="377C5BE2" w:rsidR="00321D3B" w:rsidRDefault="00EF756E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9</w:t>
            </w:r>
          </w:p>
          <w:p w14:paraId="3CBB2330" w14:textId="477328E0" w:rsidR="009B1FDF" w:rsidRPr="00E87900" w:rsidRDefault="009B1FDF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850" w:type="pct"/>
          </w:tcPr>
          <w:p w14:paraId="7038504D" w14:textId="77777777" w:rsidR="0067211D" w:rsidRDefault="0067211D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1607E1EE" w14:textId="77777777" w:rsidR="009B1FDF" w:rsidRDefault="009B1FDF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241CA4B" w14:textId="31D78EB0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</w:t>
            </w:r>
          </w:p>
        </w:tc>
        <w:tc>
          <w:tcPr>
            <w:tcW w:w="687" w:type="pct"/>
          </w:tcPr>
          <w:p w14:paraId="0E39754D" w14:textId="77777777" w:rsidR="00A21631" w:rsidRDefault="00A21631" w:rsidP="009B1FDF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01D26AE" w14:textId="17074D9E" w:rsidR="009B1FDF" w:rsidRPr="00E87900" w:rsidRDefault="009B1FDF" w:rsidP="009B1FDF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0961C159" w14:textId="77777777" w:rsidR="009B1FDF" w:rsidRPr="00E87900" w:rsidRDefault="009B1FDF" w:rsidP="009B1FDF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06432889" w14:textId="77777777" w:rsidR="009B1FDF" w:rsidRPr="00E87900" w:rsidRDefault="009B1FDF" w:rsidP="009B1FDF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2F4B3B5B" w14:textId="77777777" w:rsidR="00321D3B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9CF9215" w14:textId="77777777" w:rsidR="009B1FDF" w:rsidRPr="00E87900" w:rsidRDefault="009B1FDF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48353BED" w14:textId="77777777" w:rsidR="00321D3B" w:rsidRPr="00E87900" w:rsidRDefault="00321D3B" w:rsidP="00A21631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321D3B" w:rsidRPr="00E87900" w14:paraId="1B6A8978" w14:textId="77777777" w:rsidTr="00530198">
        <w:tc>
          <w:tcPr>
            <w:tcW w:w="2320" w:type="pct"/>
          </w:tcPr>
          <w:p w14:paraId="45C1A642" w14:textId="77777777" w:rsidR="00105489" w:rsidRPr="005F3248" w:rsidRDefault="00105489" w:rsidP="00105489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12E9A79A" w14:textId="1D693C2F" w:rsidR="00321D3B" w:rsidRPr="005F3248" w:rsidRDefault="00105489" w:rsidP="00105489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4. </w:t>
            </w:r>
            <w:r w:rsidR="00B71499">
              <w:rPr>
                <w:rFonts w:ascii="Franklin Gothic Book" w:hAnsi="Franklin Gothic Book"/>
                <w:b/>
                <w:sz w:val="24"/>
                <w:szCs w:val="24"/>
              </w:rPr>
              <w:t xml:space="preserve">Daňová soustava </w:t>
            </w:r>
            <w:r w:rsidR="00321D3B" w:rsidRPr="005F3248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14:paraId="7B0AC41B" w14:textId="77777777" w:rsidR="00271EAA" w:rsidRDefault="002D0CBA" w:rsidP="00B71499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Vymezení a členění daní</w:t>
            </w:r>
          </w:p>
          <w:p w14:paraId="3426480C" w14:textId="56D200BA" w:rsidR="00882350" w:rsidRDefault="00882350" w:rsidP="00B71499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-    Daňová správa</w:t>
            </w:r>
          </w:p>
          <w:p w14:paraId="5EF14564" w14:textId="77777777" w:rsidR="00271EAA" w:rsidRDefault="00271EAA" w:rsidP="00B71499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</w:t>
            </w:r>
            <w:r w:rsidR="002D0CBA"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Daň z příjmu fyzických osob</w:t>
            </w:r>
          </w:p>
          <w:p w14:paraId="3DDDBEE2" w14:textId="77777777" w:rsidR="00271EAA" w:rsidRDefault="00271EAA" w:rsidP="00B71499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2D0CBA"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Daň z příjmu právnických osob</w:t>
            </w:r>
          </w:p>
          <w:p w14:paraId="16C76B44" w14:textId="1796E068" w:rsidR="00321D3B" w:rsidRPr="00E87900" w:rsidRDefault="00271EAA" w:rsidP="00B71499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2D0CBA"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Majetkové daně</w:t>
            </w:r>
            <w:r w:rsidR="002D0CBA"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D43500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Daň z přidané hodnoty </w:t>
            </w:r>
            <w:r w:rsidR="002D0CBA"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D43500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Spotřební daně </w:t>
            </w:r>
            <w:r w:rsidR="002D0CBA"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="002D0CBA"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Ostatní daně</w:t>
            </w:r>
            <w:r w:rsidR="002D0CBA"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</w:p>
        </w:tc>
        <w:tc>
          <w:tcPr>
            <w:tcW w:w="683" w:type="pct"/>
          </w:tcPr>
          <w:p w14:paraId="7B6ADEE6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DF61D88" w14:textId="77777777" w:rsidR="00321D3B" w:rsidRPr="00171B78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72F4E685" w14:textId="349320A5" w:rsidR="00321D3B" w:rsidRPr="00171B78" w:rsidRDefault="00882350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171B78">
              <w:rPr>
                <w:rFonts w:ascii="Franklin Gothic Book" w:hAnsi="Franklin Gothic Book"/>
                <w:bCs/>
                <w:sz w:val="20"/>
                <w:szCs w:val="20"/>
              </w:rPr>
              <w:t xml:space="preserve">  </w:t>
            </w:r>
            <w:r w:rsidR="007E6497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Pr="00171B78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="00966011">
              <w:rPr>
                <w:rFonts w:ascii="Franklin Gothic Book" w:hAnsi="Franklin Gothic Book"/>
                <w:bCs/>
                <w:sz w:val="20"/>
                <w:szCs w:val="20"/>
              </w:rPr>
              <w:t>březen</w:t>
            </w:r>
            <w:r w:rsidR="00321D3B" w:rsidRPr="00171B78">
              <w:rPr>
                <w:rFonts w:ascii="Franklin Gothic Book" w:hAnsi="Franklin Gothic Book"/>
                <w:bCs/>
                <w:sz w:val="20"/>
                <w:szCs w:val="20"/>
              </w:rPr>
              <w:t xml:space="preserve">  </w:t>
            </w:r>
          </w:p>
          <w:p w14:paraId="4923CA5B" w14:textId="77777777" w:rsidR="00882350" w:rsidRPr="00E87900" w:rsidRDefault="00882350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019EE1CB" w14:textId="48483BA5" w:rsidR="00321D3B" w:rsidRDefault="003B5FE2" w:rsidP="003B5FE2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23983376" w14:textId="6EDEDB40" w:rsidR="003B5FE2" w:rsidRPr="003B5FE2" w:rsidRDefault="003B5FE2" w:rsidP="003B5FE2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 w:rsidRPr="003B5FE2">
              <w:rPr>
                <w:rFonts w:ascii="Franklin Gothic Book" w:hAnsi="Franklin Gothic Book"/>
                <w:bCs/>
                <w:sz w:val="20"/>
                <w:szCs w:val="20"/>
              </w:rPr>
              <w:t xml:space="preserve"> duben</w:t>
            </w:r>
          </w:p>
          <w:p w14:paraId="4CBFBC3F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</w:t>
            </w:r>
          </w:p>
          <w:p w14:paraId="4FFCD599" w14:textId="77777777" w:rsidR="002E5D58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     </w:t>
            </w:r>
          </w:p>
          <w:p w14:paraId="28D4E41F" w14:textId="77777777" w:rsidR="002E5D58" w:rsidRDefault="002E5D58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  <w:p w14:paraId="51FC8235" w14:textId="77777777" w:rsidR="00173C8E" w:rsidRDefault="002E5D58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 xml:space="preserve">    </w:t>
            </w:r>
          </w:p>
          <w:p w14:paraId="456FA36F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6DDB376" w14:textId="77777777" w:rsidR="00321D3B" w:rsidRPr="00E87900" w:rsidRDefault="00321D3B" w:rsidP="00321D3B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623AA369" w14:textId="7357B52B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E9BE269" w14:textId="77777777" w:rsidR="00321D3B" w:rsidRPr="00E87900" w:rsidRDefault="00321D3B" w:rsidP="00321D3B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17989C8" w14:textId="5CDFED91" w:rsidR="007D396B" w:rsidRDefault="00EF756E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1</w:t>
            </w:r>
            <w:r w:rsidR="00297D80">
              <w:rPr>
                <w:rFonts w:ascii="Franklin Gothic Book" w:hAnsi="Franklin Gothic Book"/>
                <w:b/>
                <w:sz w:val="20"/>
                <w:szCs w:val="20"/>
              </w:rPr>
              <w:t>2</w:t>
            </w:r>
          </w:p>
          <w:p w14:paraId="1EB67173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053B8E5B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63794525" w14:textId="22F359D8" w:rsidR="007D396B" w:rsidRDefault="00EF756E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 </w:t>
            </w:r>
            <w:r w:rsidR="00246364"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8F1FA6">
              <w:rPr>
                <w:rFonts w:ascii="Franklin Gothic Book" w:hAnsi="Franklin Gothic Book"/>
                <w:b/>
                <w:sz w:val="20"/>
                <w:szCs w:val="20"/>
              </w:rPr>
              <w:t>5</w:t>
            </w:r>
          </w:p>
          <w:p w14:paraId="4B875BD3" w14:textId="0B9C4AD9" w:rsidR="007D396B" w:rsidRDefault="00246364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34EE7A0D" w14:textId="77777777" w:rsidR="007D396B" w:rsidRDefault="007D396B" w:rsidP="00321D3B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201A72B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2546C2AE" w14:textId="77777777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14:paraId="42092FE2" w14:textId="175F06F1" w:rsidR="00321D3B" w:rsidRPr="00E87900" w:rsidRDefault="00321D3B" w:rsidP="00321D3B">
            <w:pPr>
              <w:spacing w:after="0" w:line="240" w:lineRule="auto"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</w:p>
        </w:tc>
        <w:tc>
          <w:tcPr>
            <w:tcW w:w="850" w:type="pct"/>
          </w:tcPr>
          <w:p w14:paraId="2EA4EEA0" w14:textId="77777777" w:rsidR="00105489" w:rsidRDefault="00105489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3CA4506" w14:textId="77777777" w:rsidR="007E6497" w:rsidRDefault="007E6497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68D74ACA" w14:textId="37BB9EDD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</w:t>
            </w:r>
          </w:p>
          <w:p w14:paraId="757ECB9D" w14:textId="34C9F378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bCs/>
                <w:sz w:val="20"/>
                <w:szCs w:val="20"/>
              </w:rPr>
              <w:t xml:space="preserve">tabule </w:t>
            </w:r>
          </w:p>
        </w:tc>
        <w:tc>
          <w:tcPr>
            <w:tcW w:w="687" w:type="pct"/>
          </w:tcPr>
          <w:p w14:paraId="5FC7741F" w14:textId="77777777" w:rsidR="00105489" w:rsidRDefault="00105489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3F957249" w14:textId="137A8EDD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634E1FAD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472222CA" w14:textId="77777777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1C563010" w14:textId="20AE6BB5" w:rsidR="00321D3B" w:rsidRPr="00E87900" w:rsidRDefault="00321D3B" w:rsidP="00321D3B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70797C7A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  <w:p w14:paraId="7FA94289" w14:textId="77777777" w:rsidR="00321D3B" w:rsidRPr="00E87900" w:rsidRDefault="00321D3B" w:rsidP="00321D3B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</w:tr>
      <w:tr w:rsidR="0078401C" w:rsidRPr="00E87900" w14:paraId="639961D6" w14:textId="77777777" w:rsidTr="00530198">
        <w:trPr>
          <w:trHeight w:val="1402"/>
        </w:trPr>
        <w:tc>
          <w:tcPr>
            <w:tcW w:w="2320" w:type="pct"/>
          </w:tcPr>
          <w:p w14:paraId="1E8BCB69" w14:textId="77777777" w:rsidR="0078401C" w:rsidRDefault="0078401C" w:rsidP="0078401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4074818" w14:textId="117A2D98" w:rsidR="0078401C" w:rsidRPr="004B0933" w:rsidRDefault="006F4033" w:rsidP="0078401C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5. </w:t>
            </w:r>
            <w:r w:rsidR="0078401C" w:rsidRPr="004B0933">
              <w:rPr>
                <w:rFonts w:ascii="Franklin Gothic Book" w:hAnsi="Franklin Gothic Book"/>
                <w:b/>
                <w:sz w:val="24"/>
                <w:szCs w:val="24"/>
              </w:rPr>
              <w:t>Mzd</w:t>
            </w:r>
            <w:r w:rsidR="0078401C">
              <w:rPr>
                <w:rFonts w:ascii="Franklin Gothic Book" w:hAnsi="Franklin Gothic Book"/>
                <w:b/>
                <w:sz w:val="24"/>
                <w:szCs w:val="24"/>
              </w:rPr>
              <w:t xml:space="preserve">y, SP, ZP </w:t>
            </w:r>
          </w:p>
          <w:p w14:paraId="5665AF76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>Právní úprava mzdy a platu</w:t>
            </w:r>
          </w:p>
          <w:p w14:paraId="16092DB1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>Složky mzdy, časová, úkolová mzda</w:t>
            </w:r>
          </w:p>
          <w:p w14:paraId="792AA162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>Výpočet čisté mzdy</w:t>
            </w:r>
          </w:p>
          <w:p w14:paraId="737E34BE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>Zákonné odvody</w:t>
            </w:r>
          </w:p>
          <w:p w14:paraId="4BBA5EE0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-    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>Daňové přiznání zaměstnance</w:t>
            </w:r>
          </w:p>
          <w:p w14:paraId="69F76898" w14:textId="389A88BA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683" w:type="pct"/>
          </w:tcPr>
          <w:p w14:paraId="6F873F09" w14:textId="77777777" w:rsidR="0078401C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26B33ED2" w14:textId="77777777" w:rsidR="0078401C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</w:p>
          <w:p w14:paraId="061AD5E2" w14:textId="40256B04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  <w:r w:rsidR="00D540A5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577666">
              <w:rPr>
                <w:rFonts w:ascii="Franklin Gothic Book" w:hAnsi="Franklin Gothic Book"/>
                <w:sz w:val="20"/>
                <w:szCs w:val="20"/>
              </w:rPr>
              <w:t>d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uben </w:t>
            </w:r>
          </w:p>
        </w:tc>
        <w:tc>
          <w:tcPr>
            <w:tcW w:w="460" w:type="pct"/>
          </w:tcPr>
          <w:p w14:paraId="185085EA" w14:textId="77777777" w:rsidR="0078401C" w:rsidRDefault="0078401C" w:rsidP="0078401C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59E66618" w14:textId="77777777" w:rsidR="00246364" w:rsidRDefault="00246364" w:rsidP="0078401C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105C5EE6" w14:textId="11F0DC7B" w:rsidR="00246364" w:rsidRPr="00E87900" w:rsidRDefault="00246364" w:rsidP="0078401C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6</w:t>
            </w:r>
          </w:p>
        </w:tc>
        <w:tc>
          <w:tcPr>
            <w:tcW w:w="850" w:type="pct"/>
          </w:tcPr>
          <w:p w14:paraId="624EBC2C" w14:textId="77777777" w:rsidR="006F4033" w:rsidRDefault="006F4033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5682C389" w14:textId="7194535B" w:rsidR="0078401C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V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ýklad s využitím IA tabule, </w:t>
            </w:r>
          </w:p>
          <w:p w14:paraId="42B1597F" w14:textId="20008E5A" w:rsidR="006F4033" w:rsidRPr="00E87900" w:rsidRDefault="006F4033" w:rsidP="0078401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03A3164F" w14:textId="77777777" w:rsidR="0078401C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229B7C43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41FAEC95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5252EC97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3CB0BEED" w14:textId="524B3C3D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Formulář DPFO</w:t>
            </w:r>
          </w:p>
        </w:tc>
      </w:tr>
      <w:tr w:rsidR="0078401C" w:rsidRPr="00E87900" w14:paraId="488D7F42" w14:textId="77777777" w:rsidTr="00530198">
        <w:trPr>
          <w:trHeight w:val="1402"/>
        </w:trPr>
        <w:tc>
          <w:tcPr>
            <w:tcW w:w="2320" w:type="pct"/>
          </w:tcPr>
          <w:p w14:paraId="217D9CF8" w14:textId="77777777" w:rsidR="0078401C" w:rsidRDefault="0078401C" w:rsidP="0078401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18335BB" w14:textId="577A7B52" w:rsidR="006F4033" w:rsidRDefault="006F4033" w:rsidP="006F4033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6</w:t>
            </w:r>
            <w:r w:rsidRPr="00173C8E">
              <w:rPr>
                <w:rFonts w:ascii="Franklin Gothic Book" w:hAnsi="Franklin Gothic Book"/>
                <w:b/>
                <w:sz w:val="24"/>
                <w:szCs w:val="24"/>
              </w:rPr>
              <w:t xml:space="preserve">. 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Daňová evidence, OSVČ </w:t>
            </w:r>
          </w:p>
          <w:p w14:paraId="11B11E3A" w14:textId="77777777" w:rsidR="006F4033" w:rsidRDefault="006F4033" w:rsidP="006F4033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Knihy daňové evidence</w:t>
            </w: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</w:t>
            </w:r>
          </w:p>
          <w:p w14:paraId="52E161FF" w14:textId="77777777" w:rsidR="006F4033" w:rsidRDefault="006F4033" w:rsidP="006F4033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</w:t>
            </w:r>
            <w:r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Evidence příjmů a výdajů </w:t>
            </w:r>
          </w:p>
          <w:p w14:paraId="2B79660E" w14:textId="77777777" w:rsidR="006F4033" w:rsidRDefault="006F4033" w:rsidP="006F4033">
            <w:pPr>
              <w:spacing w:after="0" w:line="240" w:lineRule="auto"/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</w:t>
            </w:r>
            <w:r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</w:t>
            </w: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DE v případě plátců DPH </w:t>
            </w:r>
          </w:p>
          <w:p w14:paraId="6B4CE892" w14:textId="77777777" w:rsidR="006F4033" w:rsidRPr="00173C8E" w:rsidRDefault="006F4033" w:rsidP="006F4033">
            <w:pPr>
              <w:spacing w:after="0" w:line="240" w:lineRule="auto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 Výdajový paušál </w:t>
            </w:r>
            <w:r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br/>
            </w: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-   </w:t>
            </w:r>
            <w:r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 xml:space="preserve"> </w:t>
            </w:r>
            <w:r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V</w:t>
            </w:r>
            <w:r w:rsidRPr="0003696D">
              <w:rPr>
                <w:rFonts w:ascii="Franklin Gothic Book" w:eastAsia="Calibri" w:hAnsi="Franklin Gothic Book" w:cs="Calibri"/>
                <w:sz w:val="20"/>
                <w:szCs w:val="20"/>
                <w:bdr w:val="nil"/>
              </w:rPr>
              <w:t>ýpočet daně</w:t>
            </w:r>
          </w:p>
          <w:p w14:paraId="53F3F31E" w14:textId="4BC7B125" w:rsidR="0078401C" w:rsidRPr="00E87900" w:rsidRDefault="0078401C" w:rsidP="006F4033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683" w:type="pct"/>
          </w:tcPr>
          <w:p w14:paraId="2AA9D1B8" w14:textId="77777777" w:rsidR="0078401C" w:rsidRPr="00E87900" w:rsidRDefault="0078401C" w:rsidP="0078401C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0979BE2" w14:textId="77777777" w:rsidR="00877E9D" w:rsidRPr="00E87900" w:rsidRDefault="0078401C" w:rsidP="00877E9D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</w:t>
            </w:r>
          </w:p>
          <w:p w14:paraId="43440644" w14:textId="77777777" w:rsidR="00877E9D" w:rsidRDefault="00877E9D" w:rsidP="00877E9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květen</w:t>
            </w:r>
            <w:r w:rsidRPr="00E87900"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</w:p>
          <w:p w14:paraId="23B13E63" w14:textId="77777777" w:rsidR="00877E9D" w:rsidRDefault="00877E9D" w:rsidP="00877E9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61B33414" w14:textId="77777777" w:rsidR="00877E9D" w:rsidRDefault="00877E9D" w:rsidP="00877E9D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červen </w:t>
            </w:r>
          </w:p>
          <w:p w14:paraId="432D8687" w14:textId="5602A1D8" w:rsidR="0078401C" w:rsidRPr="00E87900" w:rsidRDefault="00877E9D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14:paraId="448EBAA4" w14:textId="77777777" w:rsidR="0078401C" w:rsidRPr="00E87900" w:rsidRDefault="0078401C" w:rsidP="0078401C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329AF800" w14:textId="77777777" w:rsidR="0078401C" w:rsidRPr="00E87900" w:rsidRDefault="0078401C" w:rsidP="0078401C">
            <w:pPr>
              <w:spacing w:after="0" w:line="240" w:lineRule="auto"/>
              <w:ind w:left="360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7E28EA58" w14:textId="77777777" w:rsidR="0078401C" w:rsidRPr="00E87900" w:rsidRDefault="0078401C" w:rsidP="0078401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02B323B7" w14:textId="77777777" w:rsidR="0078401C" w:rsidRPr="00E87900" w:rsidRDefault="0078401C" w:rsidP="0078401C">
            <w:pPr>
              <w:spacing w:after="0" w:line="240" w:lineRule="auto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14:paraId="50C2B7F0" w14:textId="23A72FA0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</w:tc>
        <w:tc>
          <w:tcPr>
            <w:tcW w:w="460" w:type="pct"/>
          </w:tcPr>
          <w:p w14:paraId="68555844" w14:textId="3B4E6366" w:rsidR="0078401C" w:rsidRPr="00E87900" w:rsidRDefault="0078401C" w:rsidP="0078401C">
            <w:pPr>
              <w:spacing w:after="0" w:line="240" w:lineRule="auto"/>
              <w:ind w:left="360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48C04508" w14:textId="3DE360AE" w:rsidR="0078401C" w:rsidRDefault="00B95E5B" w:rsidP="0078401C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</w:p>
          <w:p w14:paraId="2FD8FAC6" w14:textId="7EC6F4AD" w:rsidR="00B95E5B" w:rsidRDefault="00B95E5B" w:rsidP="0078401C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  1</w:t>
            </w:r>
            <w:r w:rsidR="005F6C06">
              <w:rPr>
                <w:rFonts w:ascii="Franklin Gothic Book" w:hAnsi="Franklin Gothic Book"/>
                <w:b/>
                <w:sz w:val="20"/>
                <w:szCs w:val="20"/>
              </w:rPr>
              <w:t>0</w:t>
            </w:r>
          </w:p>
          <w:p w14:paraId="0E38358C" w14:textId="77777777" w:rsidR="00B95E5B" w:rsidRDefault="00B95E5B" w:rsidP="0078401C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</w:p>
          <w:p w14:paraId="59175D8F" w14:textId="15B6184A" w:rsidR="00B95E5B" w:rsidRPr="00E87900" w:rsidRDefault="00297D80" w:rsidP="0078401C">
            <w:pPr>
              <w:spacing w:after="0" w:line="240" w:lineRule="auto"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</w:rPr>
              <w:t xml:space="preserve"> </w:t>
            </w:r>
            <w:r w:rsidR="00B95E5B">
              <w:rPr>
                <w:rFonts w:ascii="Franklin Gothic Book" w:hAnsi="Franklin Gothic Book"/>
                <w:b/>
                <w:sz w:val="20"/>
                <w:szCs w:val="20"/>
              </w:rPr>
              <w:t xml:space="preserve">   </w:t>
            </w:r>
            <w:r>
              <w:rPr>
                <w:rFonts w:ascii="Franklin Gothic Book" w:hAnsi="Franklin Gothic Book"/>
                <w:b/>
                <w:sz w:val="20"/>
                <w:szCs w:val="20"/>
              </w:rPr>
              <w:t>8</w:t>
            </w:r>
          </w:p>
        </w:tc>
        <w:tc>
          <w:tcPr>
            <w:tcW w:w="850" w:type="pct"/>
          </w:tcPr>
          <w:p w14:paraId="35F2F28A" w14:textId="77777777" w:rsidR="0078401C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706D1BF3" w14:textId="6E73A2EA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Výklad s využitím IA tabule, vyplnění daňového přiznání</w:t>
            </w:r>
          </w:p>
        </w:tc>
        <w:tc>
          <w:tcPr>
            <w:tcW w:w="687" w:type="pct"/>
          </w:tcPr>
          <w:p w14:paraId="36025892" w14:textId="77777777" w:rsidR="0078401C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</w:p>
          <w:p w14:paraId="01C38C7B" w14:textId="444F6C81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Doporučená literatura</w:t>
            </w:r>
          </w:p>
          <w:p w14:paraId="45F0F3AB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Výukové texty</w:t>
            </w:r>
          </w:p>
          <w:p w14:paraId="47C0CEAD" w14:textId="77777777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Prezentace</w:t>
            </w:r>
          </w:p>
          <w:p w14:paraId="24D633C9" w14:textId="4AC58E60" w:rsidR="0078401C" w:rsidRPr="00E87900" w:rsidRDefault="0078401C" w:rsidP="0078401C">
            <w:pPr>
              <w:spacing w:after="0" w:line="240" w:lineRule="auto"/>
              <w:rPr>
                <w:rFonts w:ascii="Franklin Gothic Book" w:hAnsi="Franklin Gothic Book"/>
                <w:sz w:val="20"/>
                <w:szCs w:val="20"/>
              </w:rPr>
            </w:pPr>
            <w:r w:rsidRPr="00E87900">
              <w:rPr>
                <w:rFonts w:ascii="Franklin Gothic Book" w:hAnsi="Franklin Gothic Book"/>
                <w:sz w:val="20"/>
                <w:szCs w:val="20"/>
              </w:rPr>
              <w:t>Formulář DPFO</w:t>
            </w:r>
          </w:p>
        </w:tc>
      </w:tr>
    </w:tbl>
    <w:p w14:paraId="2C179B80" w14:textId="77777777" w:rsidR="00886A07" w:rsidRDefault="00886A07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</w:p>
    <w:p w14:paraId="78689F5F" w14:textId="596BE69D" w:rsidR="00B07B54" w:rsidRPr="00E87900" w:rsidRDefault="00EB3A85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 xml:space="preserve">Platnost od </w:t>
      </w:r>
      <w:r w:rsidR="00DF4F51">
        <w:rPr>
          <w:rFonts w:ascii="Franklin Gothic Book" w:hAnsi="Franklin Gothic Book"/>
          <w:b/>
          <w:sz w:val="20"/>
          <w:szCs w:val="20"/>
        </w:rPr>
        <w:t>1</w:t>
      </w:r>
      <w:r w:rsidR="00F46ED7" w:rsidRPr="00E87900">
        <w:rPr>
          <w:rFonts w:ascii="Franklin Gothic Book" w:hAnsi="Franklin Gothic Book"/>
          <w:b/>
          <w:sz w:val="20"/>
          <w:szCs w:val="20"/>
        </w:rPr>
        <w:t>.9.202</w:t>
      </w:r>
      <w:r w:rsidR="00DF4F51">
        <w:rPr>
          <w:rFonts w:ascii="Franklin Gothic Book" w:hAnsi="Franklin Gothic Book"/>
          <w:b/>
          <w:sz w:val="20"/>
          <w:szCs w:val="20"/>
        </w:rPr>
        <w:t>5</w:t>
      </w:r>
    </w:p>
    <w:p w14:paraId="60B6E99C" w14:textId="33E02299" w:rsidR="00A75002" w:rsidRPr="00E87900" w:rsidRDefault="00315DDA" w:rsidP="00B07B54">
      <w:pPr>
        <w:spacing w:after="0"/>
        <w:rPr>
          <w:rFonts w:ascii="Franklin Gothic Book" w:hAnsi="Franklin Gothic Book"/>
          <w:b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 xml:space="preserve">Vypracoval: </w:t>
      </w:r>
      <w:r w:rsidRPr="00D2171C">
        <w:rPr>
          <w:rFonts w:ascii="Franklin Gothic Book" w:hAnsi="Franklin Gothic Book"/>
          <w:bCs/>
          <w:sz w:val="20"/>
          <w:szCs w:val="20"/>
        </w:rPr>
        <w:t>Ing. D</w:t>
      </w:r>
      <w:r w:rsidR="00CC593B" w:rsidRPr="00D2171C">
        <w:rPr>
          <w:rFonts w:ascii="Franklin Gothic Book" w:hAnsi="Franklin Gothic Book"/>
          <w:bCs/>
          <w:sz w:val="20"/>
          <w:szCs w:val="20"/>
        </w:rPr>
        <w:t>agmar</w:t>
      </w:r>
      <w:r w:rsidR="00A75002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142D4F" w:rsidRPr="00D2171C">
        <w:rPr>
          <w:rFonts w:ascii="Franklin Gothic Book" w:hAnsi="Franklin Gothic Book"/>
          <w:bCs/>
          <w:sz w:val="20"/>
          <w:szCs w:val="20"/>
        </w:rPr>
        <w:t>Josífová</w:t>
      </w:r>
    </w:p>
    <w:p w14:paraId="642CE74D" w14:textId="7B4E4D2D" w:rsidR="007130C3" w:rsidRPr="00D2171C" w:rsidRDefault="00A75002" w:rsidP="00B07B54">
      <w:pPr>
        <w:spacing w:after="0"/>
        <w:rPr>
          <w:rFonts w:ascii="Franklin Gothic Book" w:hAnsi="Franklin Gothic Book"/>
          <w:bCs/>
          <w:sz w:val="20"/>
          <w:szCs w:val="20"/>
        </w:rPr>
      </w:pPr>
      <w:r w:rsidRPr="00E87900">
        <w:rPr>
          <w:rFonts w:ascii="Franklin Gothic Book" w:hAnsi="Franklin Gothic Book"/>
          <w:b/>
          <w:sz w:val="20"/>
          <w:szCs w:val="20"/>
        </w:rPr>
        <w:t>Schválil</w:t>
      </w:r>
      <w:r w:rsidR="00E95C5F">
        <w:rPr>
          <w:rFonts w:ascii="Franklin Gothic Book" w:hAnsi="Franklin Gothic Book"/>
          <w:b/>
          <w:sz w:val="20"/>
          <w:szCs w:val="20"/>
        </w:rPr>
        <w:t>:</w:t>
      </w:r>
      <w:r w:rsidR="00D2171C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FB7F71">
        <w:rPr>
          <w:rFonts w:ascii="Franklin Gothic Book" w:hAnsi="Franklin Gothic Book"/>
          <w:bCs/>
          <w:sz w:val="20"/>
          <w:szCs w:val="20"/>
        </w:rPr>
        <w:t>Ing. Milan Vorel</w:t>
      </w:r>
    </w:p>
    <w:p w14:paraId="0D8DAAB5" w14:textId="10529E94" w:rsidR="00EE0C69" w:rsidRDefault="00D2171C" w:rsidP="00B07B54">
      <w:pPr>
        <w:spacing w:after="0"/>
        <w:rPr>
          <w:rFonts w:ascii="Verdana" w:hAnsi="Verdana"/>
          <w:b/>
          <w:sz w:val="16"/>
          <w:szCs w:val="16"/>
        </w:rPr>
      </w:pPr>
      <w:r>
        <w:rPr>
          <w:rFonts w:ascii="Franklin Gothic Book" w:hAnsi="Franklin Gothic Book"/>
          <w:b/>
          <w:sz w:val="20"/>
          <w:szCs w:val="20"/>
        </w:rPr>
        <w:t>Kontrola:</w:t>
      </w:r>
      <w:r w:rsidR="00EE0C69" w:rsidRPr="00D2171C">
        <w:rPr>
          <w:rFonts w:ascii="Franklin Gothic Book" w:hAnsi="Franklin Gothic Book"/>
          <w:bCs/>
          <w:sz w:val="20"/>
          <w:szCs w:val="20"/>
        </w:rPr>
        <w:t xml:space="preserve"> </w:t>
      </w:r>
      <w:r w:rsidR="00FB7F71">
        <w:rPr>
          <w:rFonts w:ascii="Franklin Gothic Book" w:hAnsi="Franklin Gothic Book"/>
          <w:bCs/>
          <w:sz w:val="20"/>
          <w:szCs w:val="20"/>
        </w:rPr>
        <w:t>12.5.2025 Ing. Andrea Vlasáková</w:t>
      </w:r>
    </w:p>
    <w:p w14:paraId="6D795A44" w14:textId="77777777" w:rsidR="00EE0C69" w:rsidRDefault="00EE0C69" w:rsidP="00B07B54">
      <w:pPr>
        <w:spacing w:after="0"/>
        <w:rPr>
          <w:rFonts w:ascii="Verdana" w:hAnsi="Verdana"/>
          <w:b/>
          <w:sz w:val="16"/>
          <w:szCs w:val="16"/>
        </w:rPr>
      </w:pPr>
    </w:p>
    <w:p w14:paraId="3080230D" w14:textId="77777777" w:rsidR="00EE0C69" w:rsidRDefault="00EE0C69" w:rsidP="00B07B54">
      <w:pPr>
        <w:spacing w:after="0"/>
        <w:rPr>
          <w:rFonts w:ascii="Verdana" w:hAnsi="Verdana"/>
          <w:b/>
          <w:sz w:val="16"/>
          <w:szCs w:val="16"/>
        </w:rPr>
      </w:pPr>
    </w:p>
    <w:p w14:paraId="54966AD6" w14:textId="77777777" w:rsidR="0078401C" w:rsidRPr="008155E9" w:rsidRDefault="0078401C" w:rsidP="00B07B54">
      <w:pPr>
        <w:spacing w:after="0"/>
        <w:rPr>
          <w:rFonts w:ascii="Verdana" w:hAnsi="Verdana"/>
          <w:b/>
          <w:sz w:val="16"/>
          <w:szCs w:val="16"/>
        </w:rPr>
      </w:pPr>
    </w:p>
    <w:sectPr w:rsidR="0078401C" w:rsidRPr="008155E9" w:rsidSect="00B07B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9BCF1" w14:textId="77777777" w:rsidR="006E5B75" w:rsidRDefault="006E5B75" w:rsidP="00F70B10">
      <w:pPr>
        <w:spacing w:after="0" w:line="240" w:lineRule="auto"/>
      </w:pPr>
      <w:r>
        <w:separator/>
      </w:r>
    </w:p>
  </w:endnote>
  <w:endnote w:type="continuationSeparator" w:id="0">
    <w:p w14:paraId="2907DC69" w14:textId="77777777" w:rsidR="006E5B75" w:rsidRDefault="006E5B75" w:rsidP="00F70B10">
      <w:pPr>
        <w:spacing w:after="0" w:line="240" w:lineRule="auto"/>
      </w:pPr>
      <w:r>
        <w:continuationSeparator/>
      </w:r>
    </w:p>
  </w:endnote>
  <w:endnote w:type="continuationNotice" w:id="1">
    <w:p w14:paraId="5805F7DA" w14:textId="77777777" w:rsidR="006E5B75" w:rsidRDefault="006E5B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215CB" w14:textId="77777777" w:rsidR="006C4F62" w:rsidRDefault="006C4F62" w:rsidP="006C4F62">
    <w:pPr>
      <w:pStyle w:val="Zpat"/>
    </w:pPr>
  </w:p>
  <w:p w14:paraId="25763028" w14:textId="77777777" w:rsidR="00C007D3" w:rsidRDefault="00C007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412A5" w14:textId="77777777" w:rsidR="006C4F62" w:rsidRDefault="006C4F62" w:rsidP="006C4F62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mailbox@skolahostivar.cz | www.skolahostivar.cz</w:t>
    </w:r>
  </w:p>
  <w:p w14:paraId="60FC31B6" w14:textId="77777777" w:rsidR="006C4F62" w:rsidRDefault="006C4F62" w:rsidP="006C4F62">
    <w:pPr>
      <w:pStyle w:val="Zpat"/>
    </w:pPr>
  </w:p>
  <w:p w14:paraId="460BF0ED" w14:textId="77777777" w:rsidR="006C4F62" w:rsidRDefault="006C4F62" w:rsidP="006C4F62">
    <w:pPr>
      <w:pStyle w:val="Zpat"/>
    </w:pPr>
  </w:p>
  <w:p w14:paraId="35E95116" w14:textId="77777777" w:rsidR="00C007D3" w:rsidRDefault="00C007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3EC47" w14:textId="77777777" w:rsidR="006C4F62" w:rsidRDefault="006C4F62" w:rsidP="006C4F62">
    <w:pPr>
      <w:pStyle w:val="Zpat"/>
    </w:pPr>
  </w:p>
  <w:p w14:paraId="40BA5C6A" w14:textId="77777777" w:rsidR="00C007D3" w:rsidRDefault="00C007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C3EE5" w14:textId="77777777" w:rsidR="006E5B75" w:rsidRDefault="006E5B75" w:rsidP="00F70B10">
      <w:pPr>
        <w:spacing w:after="0" w:line="240" w:lineRule="auto"/>
      </w:pPr>
      <w:r>
        <w:separator/>
      </w:r>
    </w:p>
  </w:footnote>
  <w:footnote w:type="continuationSeparator" w:id="0">
    <w:p w14:paraId="529BCFEA" w14:textId="77777777" w:rsidR="006E5B75" w:rsidRDefault="006E5B75" w:rsidP="00F70B10">
      <w:pPr>
        <w:spacing w:after="0" w:line="240" w:lineRule="auto"/>
      </w:pPr>
      <w:r>
        <w:continuationSeparator/>
      </w:r>
    </w:p>
  </w:footnote>
  <w:footnote w:type="continuationNotice" w:id="1">
    <w:p w14:paraId="6C210606" w14:textId="77777777" w:rsidR="006E5B75" w:rsidRDefault="006E5B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045D" w14:textId="77777777" w:rsidR="006C4F62" w:rsidRDefault="006C4F62" w:rsidP="006C4F62">
    <w:pPr>
      <w:pStyle w:val="Zhlav"/>
    </w:pPr>
  </w:p>
  <w:p w14:paraId="3C6BC65C" w14:textId="77777777" w:rsidR="00C007D3" w:rsidRDefault="00C007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89321" w14:textId="77777777" w:rsidR="006C4F62" w:rsidRDefault="006C4F62" w:rsidP="006C4F62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6EB12111" wp14:editId="1C4E7F57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A0438E" w14:textId="77777777" w:rsidR="00C007D3" w:rsidRDefault="00C007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16672" w14:textId="77777777" w:rsidR="006C4F62" w:rsidRDefault="006C4F62" w:rsidP="006C4F62">
    <w:pPr>
      <w:pStyle w:val="Zhlav"/>
    </w:pPr>
  </w:p>
  <w:p w14:paraId="55AEB347" w14:textId="77777777" w:rsidR="00C007D3" w:rsidRDefault="00C007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40957"/>
    <w:multiLevelType w:val="hybridMultilevel"/>
    <w:tmpl w:val="3D6EF8A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A51"/>
    <w:multiLevelType w:val="hybridMultilevel"/>
    <w:tmpl w:val="7340F7AC"/>
    <w:lvl w:ilvl="0" w:tplc="B610083E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94BF6"/>
    <w:multiLevelType w:val="hybridMultilevel"/>
    <w:tmpl w:val="0D001580"/>
    <w:lvl w:ilvl="0" w:tplc="ABB25A6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637C"/>
    <w:multiLevelType w:val="hybridMultilevel"/>
    <w:tmpl w:val="757EBEBE"/>
    <w:lvl w:ilvl="0" w:tplc="3C16785A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57DC9"/>
    <w:multiLevelType w:val="hybridMultilevel"/>
    <w:tmpl w:val="48B0F8DC"/>
    <w:lvl w:ilvl="0" w:tplc="A3AC827C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77D51"/>
    <w:multiLevelType w:val="multilevel"/>
    <w:tmpl w:val="BB24E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2A00055"/>
    <w:multiLevelType w:val="multilevel"/>
    <w:tmpl w:val="841A4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3A653AE"/>
    <w:multiLevelType w:val="hybridMultilevel"/>
    <w:tmpl w:val="95FA0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53397"/>
    <w:multiLevelType w:val="hybridMultilevel"/>
    <w:tmpl w:val="A1EA357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32831"/>
    <w:multiLevelType w:val="hybridMultilevel"/>
    <w:tmpl w:val="178CCE0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2676D"/>
    <w:multiLevelType w:val="hybridMultilevel"/>
    <w:tmpl w:val="664288B4"/>
    <w:lvl w:ilvl="0" w:tplc="65D6457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A3BCE"/>
    <w:multiLevelType w:val="hybridMultilevel"/>
    <w:tmpl w:val="15B2D31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A185C"/>
    <w:multiLevelType w:val="hybridMultilevel"/>
    <w:tmpl w:val="13423494"/>
    <w:lvl w:ilvl="0" w:tplc="72E89DC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A2514"/>
    <w:multiLevelType w:val="hybridMultilevel"/>
    <w:tmpl w:val="418C2DF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27CBB"/>
    <w:multiLevelType w:val="hybridMultilevel"/>
    <w:tmpl w:val="66C05D2E"/>
    <w:lvl w:ilvl="0" w:tplc="EB56D7C0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83B5F"/>
    <w:multiLevelType w:val="hybridMultilevel"/>
    <w:tmpl w:val="68C49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A0FA7"/>
    <w:multiLevelType w:val="hybridMultilevel"/>
    <w:tmpl w:val="1494F0DA"/>
    <w:lvl w:ilvl="0" w:tplc="CC567A3E">
      <w:start w:val="2"/>
      <w:numFmt w:val="bullet"/>
      <w:lvlText w:val="-"/>
      <w:lvlJc w:val="left"/>
      <w:pPr>
        <w:ind w:left="405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667740A"/>
    <w:multiLevelType w:val="hybridMultilevel"/>
    <w:tmpl w:val="9C4C8D8C"/>
    <w:lvl w:ilvl="0" w:tplc="5A225426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921FE"/>
    <w:multiLevelType w:val="hybridMultilevel"/>
    <w:tmpl w:val="42B81F2A"/>
    <w:lvl w:ilvl="0" w:tplc="CBD65FE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42777"/>
    <w:multiLevelType w:val="hybridMultilevel"/>
    <w:tmpl w:val="EFBC843A"/>
    <w:lvl w:ilvl="0" w:tplc="9FDE7DB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F51B1"/>
    <w:multiLevelType w:val="hybridMultilevel"/>
    <w:tmpl w:val="B8D6942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B00F7"/>
    <w:multiLevelType w:val="hybridMultilevel"/>
    <w:tmpl w:val="DF80C6BC"/>
    <w:lvl w:ilvl="0" w:tplc="4E3CC756">
      <w:start w:val="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A270E9"/>
    <w:multiLevelType w:val="hybridMultilevel"/>
    <w:tmpl w:val="F1B65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207E1"/>
    <w:multiLevelType w:val="hybridMultilevel"/>
    <w:tmpl w:val="B022B4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624C"/>
    <w:multiLevelType w:val="hybridMultilevel"/>
    <w:tmpl w:val="6A08345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90BE8"/>
    <w:multiLevelType w:val="hybridMultilevel"/>
    <w:tmpl w:val="D2D48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13D25"/>
    <w:multiLevelType w:val="hybridMultilevel"/>
    <w:tmpl w:val="2258FC5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5"/>
  </w:num>
  <w:num w:numId="5">
    <w:abstractNumId w:val="22"/>
  </w:num>
  <w:num w:numId="6">
    <w:abstractNumId w:val="15"/>
  </w:num>
  <w:num w:numId="7">
    <w:abstractNumId w:val="12"/>
  </w:num>
  <w:num w:numId="8">
    <w:abstractNumId w:val="18"/>
  </w:num>
  <w:num w:numId="9">
    <w:abstractNumId w:val="9"/>
  </w:num>
  <w:num w:numId="10">
    <w:abstractNumId w:val="26"/>
  </w:num>
  <w:num w:numId="11">
    <w:abstractNumId w:val="11"/>
  </w:num>
  <w:num w:numId="12">
    <w:abstractNumId w:val="23"/>
  </w:num>
  <w:num w:numId="13">
    <w:abstractNumId w:val="20"/>
  </w:num>
  <w:num w:numId="14">
    <w:abstractNumId w:val="4"/>
  </w:num>
  <w:num w:numId="15">
    <w:abstractNumId w:val="2"/>
  </w:num>
  <w:num w:numId="16">
    <w:abstractNumId w:val="10"/>
  </w:num>
  <w:num w:numId="17">
    <w:abstractNumId w:val="3"/>
  </w:num>
  <w:num w:numId="18">
    <w:abstractNumId w:val="17"/>
  </w:num>
  <w:num w:numId="19">
    <w:abstractNumId w:val="14"/>
  </w:num>
  <w:num w:numId="20">
    <w:abstractNumId w:val="1"/>
  </w:num>
  <w:num w:numId="21">
    <w:abstractNumId w:val="16"/>
  </w:num>
  <w:num w:numId="22">
    <w:abstractNumId w:val="19"/>
  </w:num>
  <w:num w:numId="23">
    <w:abstractNumId w:val="21"/>
  </w:num>
  <w:num w:numId="24">
    <w:abstractNumId w:val="8"/>
  </w:num>
  <w:num w:numId="25">
    <w:abstractNumId w:val="0"/>
  </w:num>
  <w:num w:numId="26">
    <w:abstractNumId w:val="24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10"/>
    <w:rsid w:val="0000391D"/>
    <w:rsid w:val="00005ECE"/>
    <w:rsid w:val="000068AC"/>
    <w:rsid w:val="00014D0E"/>
    <w:rsid w:val="0002396A"/>
    <w:rsid w:val="000311F3"/>
    <w:rsid w:val="0003123B"/>
    <w:rsid w:val="00045274"/>
    <w:rsid w:val="000540BD"/>
    <w:rsid w:val="00054E3C"/>
    <w:rsid w:val="00056713"/>
    <w:rsid w:val="00057009"/>
    <w:rsid w:val="0005724E"/>
    <w:rsid w:val="0007333F"/>
    <w:rsid w:val="00077826"/>
    <w:rsid w:val="00084A43"/>
    <w:rsid w:val="00093343"/>
    <w:rsid w:val="000A64E6"/>
    <w:rsid w:val="000B5D56"/>
    <w:rsid w:val="000B6D81"/>
    <w:rsid w:val="000C3AB6"/>
    <w:rsid w:val="000C5BB7"/>
    <w:rsid w:val="000E4A7E"/>
    <w:rsid w:val="000E596C"/>
    <w:rsid w:val="000F0CEF"/>
    <w:rsid w:val="0010429A"/>
    <w:rsid w:val="00104988"/>
    <w:rsid w:val="00105489"/>
    <w:rsid w:val="0012300B"/>
    <w:rsid w:val="00140CB0"/>
    <w:rsid w:val="00142D4F"/>
    <w:rsid w:val="00143B5F"/>
    <w:rsid w:val="00145D52"/>
    <w:rsid w:val="0016472A"/>
    <w:rsid w:val="00171745"/>
    <w:rsid w:val="00171B78"/>
    <w:rsid w:val="00173B88"/>
    <w:rsid w:val="00173C8E"/>
    <w:rsid w:val="001A3D39"/>
    <w:rsid w:val="001D00AD"/>
    <w:rsid w:val="001E368B"/>
    <w:rsid w:val="00201E85"/>
    <w:rsid w:val="0022003A"/>
    <w:rsid w:val="0022225F"/>
    <w:rsid w:val="00222419"/>
    <w:rsid w:val="00225464"/>
    <w:rsid w:val="00240591"/>
    <w:rsid w:val="00246364"/>
    <w:rsid w:val="00252711"/>
    <w:rsid w:val="00252BBD"/>
    <w:rsid w:val="00254811"/>
    <w:rsid w:val="002602F6"/>
    <w:rsid w:val="0026301C"/>
    <w:rsid w:val="00271EAA"/>
    <w:rsid w:val="00272AA7"/>
    <w:rsid w:val="002823D2"/>
    <w:rsid w:val="002948A1"/>
    <w:rsid w:val="00297D80"/>
    <w:rsid w:val="002B60B4"/>
    <w:rsid w:val="002C5012"/>
    <w:rsid w:val="002D04C6"/>
    <w:rsid w:val="002D0CBA"/>
    <w:rsid w:val="002D37D6"/>
    <w:rsid w:val="002E071D"/>
    <w:rsid w:val="002E5D58"/>
    <w:rsid w:val="002F640F"/>
    <w:rsid w:val="00306F31"/>
    <w:rsid w:val="00315879"/>
    <w:rsid w:val="00315DDA"/>
    <w:rsid w:val="00321D3B"/>
    <w:rsid w:val="00322D16"/>
    <w:rsid w:val="003247D6"/>
    <w:rsid w:val="00332894"/>
    <w:rsid w:val="00363E79"/>
    <w:rsid w:val="00366C1F"/>
    <w:rsid w:val="003702B3"/>
    <w:rsid w:val="00385587"/>
    <w:rsid w:val="00394909"/>
    <w:rsid w:val="003A0576"/>
    <w:rsid w:val="003A4AE5"/>
    <w:rsid w:val="003A4D5A"/>
    <w:rsid w:val="003B5FE2"/>
    <w:rsid w:val="003D219A"/>
    <w:rsid w:val="003D64D0"/>
    <w:rsid w:val="003E59DA"/>
    <w:rsid w:val="003F242D"/>
    <w:rsid w:val="00410DF9"/>
    <w:rsid w:val="00425BA1"/>
    <w:rsid w:val="00441E2D"/>
    <w:rsid w:val="0045279D"/>
    <w:rsid w:val="00476E4C"/>
    <w:rsid w:val="00484744"/>
    <w:rsid w:val="004866FB"/>
    <w:rsid w:val="004950F9"/>
    <w:rsid w:val="004A5144"/>
    <w:rsid w:val="004A6F84"/>
    <w:rsid w:val="004B0933"/>
    <w:rsid w:val="004B48C5"/>
    <w:rsid w:val="004C1C15"/>
    <w:rsid w:val="004F45B0"/>
    <w:rsid w:val="005016B7"/>
    <w:rsid w:val="00530198"/>
    <w:rsid w:val="0053105D"/>
    <w:rsid w:val="00547049"/>
    <w:rsid w:val="0055662B"/>
    <w:rsid w:val="00557C77"/>
    <w:rsid w:val="00577666"/>
    <w:rsid w:val="00582D39"/>
    <w:rsid w:val="00593F82"/>
    <w:rsid w:val="005979FE"/>
    <w:rsid w:val="005A17DC"/>
    <w:rsid w:val="005A7100"/>
    <w:rsid w:val="005D41AA"/>
    <w:rsid w:val="005D7CCD"/>
    <w:rsid w:val="005E2233"/>
    <w:rsid w:val="005F2733"/>
    <w:rsid w:val="005F3248"/>
    <w:rsid w:val="005F6536"/>
    <w:rsid w:val="005F6C06"/>
    <w:rsid w:val="00612889"/>
    <w:rsid w:val="00626932"/>
    <w:rsid w:val="00633E52"/>
    <w:rsid w:val="00640697"/>
    <w:rsid w:val="00661FF4"/>
    <w:rsid w:val="0067211D"/>
    <w:rsid w:val="00675179"/>
    <w:rsid w:val="006851F0"/>
    <w:rsid w:val="006A328C"/>
    <w:rsid w:val="006A520B"/>
    <w:rsid w:val="006C4D5D"/>
    <w:rsid w:val="006C4F62"/>
    <w:rsid w:val="006E5B75"/>
    <w:rsid w:val="006F4033"/>
    <w:rsid w:val="006F4094"/>
    <w:rsid w:val="00702A65"/>
    <w:rsid w:val="0071023D"/>
    <w:rsid w:val="007130C3"/>
    <w:rsid w:val="007254B4"/>
    <w:rsid w:val="0073012F"/>
    <w:rsid w:val="00733A0D"/>
    <w:rsid w:val="00733C3B"/>
    <w:rsid w:val="00742D2A"/>
    <w:rsid w:val="00750E9C"/>
    <w:rsid w:val="00751781"/>
    <w:rsid w:val="00753FCD"/>
    <w:rsid w:val="00763714"/>
    <w:rsid w:val="00770CD2"/>
    <w:rsid w:val="0078401C"/>
    <w:rsid w:val="0078484F"/>
    <w:rsid w:val="007A718C"/>
    <w:rsid w:val="007B757D"/>
    <w:rsid w:val="007B7924"/>
    <w:rsid w:val="007D396B"/>
    <w:rsid w:val="007D4CCF"/>
    <w:rsid w:val="007D709D"/>
    <w:rsid w:val="007E6497"/>
    <w:rsid w:val="00803C84"/>
    <w:rsid w:val="00805C5F"/>
    <w:rsid w:val="008072E3"/>
    <w:rsid w:val="008155E9"/>
    <w:rsid w:val="00870130"/>
    <w:rsid w:val="00877E9D"/>
    <w:rsid w:val="00882350"/>
    <w:rsid w:val="00886A07"/>
    <w:rsid w:val="00897FD3"/>
    <w:rsid w:val="008A0291"/>
    <w:rsid w:val="008B6B5C"/>
    <w:rsid w:val="008C7D18"/>
    <w:rsid w:val="008D58E2"/>
    <w:rsid w:val="008F1FA6"/>
    <w:rsid w:val="00911B7C"/>
    <w:rsid w:val="00926167"/>
    <w:rsid w:val="00935EE2"/>
    <w:rsid w:val="009406B1"/>
    <w:rsid w:val="009432C5"/>
    <w:rsid w:val="00944BB2"/>
    <w:rsid w:val="00964B7C"/>
    <w:rsid w:val="00966011"/>
    <w:rsid w:val="00966843"/>
    <w:rsid w:val="0097350D"/>
    <w:rsid w:val="00992FA7"/>
    <w:rsid w:val="00994CC8"/>
    <w:rsid w:val="009A4F7C"/>
    <w:rsid w:val="009A731B"/>
    <w:rsid w:val="009B1FDF"/>
    <w:rsid w:val="009C39C5"/>
    <w:rsid w:val="009D1287"/>
    <w:rsid w:val="009F0E23"/>
    <w:rsid w:val="009F17AF"/>
    <w:rsid w:val="009F236A"/>
    <w:rsid w:val="009F41BB"/>
    <w:rsid w:val="00A011F4"/>
    <w:rsid w:val="00A14529"/>
    <w:rsid w:val="00A21631"/>
    <w:rsid w:val="00A35694"/>
    <w:rsid w:val="00A440B3"/>
    <w:rsid w:val="00A60DBC"/>
    <w:rsid w:val="00A61EE4"/>
    <w:rsid w:val="00A75002"/>
    <w:rsid w:val="00A8104C"/>
    <w:rsid w:val="00A87533"/>
    <w:rsid w:val="00AA65EE"/>
    <w:rsid w:val="00AD4247"/>
    <w:rsid w:val="00AD5BC1"/>
    <w:rsid w:val="00AD6879"/>
    <w:rsid w:val="00AE048D"/>
    <w:rsid w:val="00AE33B9"/>
    <w:rsid w:val="00AF058B"/>
    <w:rsid w:val="00AF6234"/>
    <w:rsid w:val="00B07B54"/>
    <w:rsid w:val="00B31EA5"/>
    <w:rsid w:val="00B42C5D"/>
    <w:rsid w:val="00B56FE9"/>
    <w:rsid w:val="00B658C6"/>
    <w:rsid w:val="00B659D0"/>
    <w:rsid w:val="00B71499"/>
    <w:rsid w:val="00B95E5B"/>
    <w:rsid w:val="00BA5CD6"/>
    <w:rsid w:val="00BB1A76"/>
    <w:rsid w:val="00BD7071"/>
    <w:rsid w:val="00BF6D0E"/>
    <w:rsid w:val="00BF78E3"/>
    <w:rsid w:val="00C007D3"/>
    <w:rsid w:val="00C06DD5"/>
    <w:rsid w:val="00C077FB"/>
    <w:rsid w:val="00C1680F"/>
    <w:rsid w:val="00C23D47"/>
    <w:rsid w:val="00C23FB7"/>
    <w:rsid w:val="00C37083"/>
    <w:rsid w:val="00C43FCE"/>
    <w:rsid w:val="00C46B5E"/>
    <w:rsid w:val="00C56834"/>
    <w:rsid w:val="00C604D6"/>
    <w:rsid w:val="00C7787B"/>
    <w:rsid w:val="00C91F9A"/>
    <w:rsid w:val="00CA4762"/>
    <w:rsid w:val="00CC1B03"/>
    <w:rsid w:val="00CC35BF"/>
    <w:rsid w:val="00CC593B"/>
    <w:rsid w:val="00CC69E6"/>
    <w:rsid w:val="00CD02F7"/>
    <w:rsid w:val="00CE2C99"/>
    <w:rsid w:val="00CF01B3"/>
    <w:rsid w:val="00D1025A"/>
    <w:rsid w:val="00D2171C"/>
    <w:rsid w:val="00D40BD5"/>
    <w:rsid w:val="00D43500"/>
    <w:rsid w:val="00D540A5"/>
    <w:rsid w:val="00D621A9"/>
    <w:rsid w:val="00D829AA"/>
    <w:rsid w:val="00DA052D"/>
    <w:rsid w:val="00DA3BB8"/>
    <w:rsid w:val="00DB06F2"/>
    <w:rsid w:val="00DB6445"/>
    <w:rsid w:val="00DE3CC2"/>
    <w:rsid w:val="00DE5913"/>
    <w:rsid w:val="00DF4F51"/>
    <w:rsid w:val="00E03E53"/>
    <w:rsid w:val="00E136CF"/>
    <w:rsid w:val="00E45430"/>
    <w:rsid w:val="00E5030C"/>
    <w:rsid w:val="00E563DB"/>
    <w:rsid w:val="00E57300"/>
    <w:rsid w:val="00E72197"/>
    <w:rsid w:val="00E73AB5"/>
    <w:rsid w:val="00E84FDA"/>
    <w:rsid w:val="00E85EF2"/>
    <w:rsid w:val="00E87900"/>
    <w:rsid w:val="00E9072C"/>
    <w:rsid w:val="00E92D91"/>
    <w:rsid w:val="00E95C5F"/>
    <w:rsid w:val="00EA07CA"/>
    <w:rsid w:val="00EB0491"/>
    <w:rsid w:val="00EB0604"/>
    <w:rsid w:val="00EB3A85"/>
    <w:rsid w:val="00EB6334"/>
    <w:rsid w:val="00EE0C69"/>
    <w:rsid w:val="00EE127A"/>
    <w:rsid w:val="00EF756E"/>
    <w:rsid w:val="00EF7C3B"/>
    <w:rsid w:val="00F1750D"/>
    <w:rsid w:val="00F177DC"/>
    <w:rsid w:val="00F17A45"/>
    <w:rsid w:val="00F43309"/>
    <w:rsid w:val="00F44C3A"/>
    <w:rsid w:val="00F46ED7"/>
    <w:rsid w:val="00F60DF7"/>
    <w:rsid w:val="00F67D78"/>
    <w:rsid w:val="00F70B10"/>
    <w:rsid w:val="00F80CE5"/>
    <w:rsid w:val="00F81B18"/>
    <w:rsid w:val="00F82090"/>
    <w:rsid w:val="00F84FC4"/>
    <w:rsid w:val="00F87B19"/>
    <w:rsid w:val="00FA0243"/>
    <w:rsid w:val="00FB6C04"/>
    <w:rsid w:val="00FB7F71"/>
    <w:rsid w:val="00FD3DF8"/>
    <w:rsid w:val="00FD6A96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9F7137"/>
  <w15:docId w15:val="{6CEE96C1-CB4C-4135-9E0D-8E2BE38C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6A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130C3"/>
    <w:pPr>
      <w:ind w:left="720"/>
      <w:contextualSpacing/>
    </w:pPr>
  </w:style>
  <w:style w:type="table" w:styleId="Mkatabulky">
    <w:name w:val="Table Grid"/>
    <w:basedOn w:val="Normlntabulka"/>
    <w:uiPriority w:val="59"/>
    <w:rsid w:val="00AE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D6A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QYJ6VK6WDPCP-2026886553-435563</_dlc_DocId>
    <_dlc_DocIdUrl xmlns="9d0ca0cf-2a35-4d1a-8451-71dcfb90f667">
      <Url>https://skolahostivar.sharepoint.com/sites/data/_layouts/15/DocIdRedir.aspx?ID=QYJ6VK6WDPCP-2026886553-435563</Url>
      <Description>QYJ6VK6WDPCP-2026886553-435563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648D3E-6FB7-4B3E-BFB1-FD508B6BD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0FE16-D2CF-4B5E-A267-630A3C0B8B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78E53-62F2-4E8B-AD44-9A4317CE5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37E57-C78D-434D-84A3-B9CC80B0F1A4}">
  <ds:schemaRefs>
    <ds:schemaRef ds:uri="http://schemas.microsoft.com/office/2006/documentManagement/types"/>
    <ds:schemaRef ds:uri="a8aa33a2-52a5-45f6-974e-12c2a4519bd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purl.org/dc/terms/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2FCD0F3-6DB6-4E04-9CFF-BB225565DF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Andrea Vlasáková</cp:lastModifiedBy>
  <cp:revision>121</cp:revision>
  <dcterms:created xsi:type="dcterms:W3CDTF">2025-05-02T10:58:00Z</dcterms:created>
  <dcterms:modified xsi:type="dcterms:W3CDTF">2025-05-13T09:30:00Z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9906600</vt:r8>
  </property>
  <property fmtid="{D5CDD505-2E9C-101B-9397-08002B2CF9AE}" pid="4" name="_dlc_DocIdItemGuid">
    <vt:lpwstr>5710ce48-3648-4fc9-bec8-4cd87ea650d7</vt:lpwstr>
  </property>
  <property fmtid="{D5CDD505-2E9C-101B-9397-08002B2CF9AE}" pid="5" name="MediaServiceImageTags">
    <vt:lpwstr/>
  </property>
</Properties>
</file>