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E97" w:rsidP="00134864" w:rsidRDefault="00454E97" w14:paraId="4438743E" w14:textId="77777777">
      <w:pPr>
        <w:spacing w:after="0" w:line="240" w:lineRule="auto"/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>
        <w:rPr>
          <w:rFonts w:ascii="Franklin Gothic Book" w:hAnsi="Franklin Gothic Book" w:cstheme="minorHAnsi"/>
          <w:b/>
          <w:sz w:val="32"/>
          <w:szCs w:val="32"/>
        </w:rPr>
        <w:t>Informační technologie 18-20-M/01</w:t>
      </w:r>
    </w:p>
    <w:p w:rsidR="00454E97" w:rsidP="00134864" w:rsidRDefault="00454E97" w14:paraId="44D04A89" w14:textId="29F1C5FA">
      <w:pPr>
        <w:spacing w:after="0" w:line="240" w:lineRule="auto"/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Předmět: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 w:rsidR="00975F5D">
        <w:rPr>
          <w:rFonts w:ascii="Franklin Gothic Book" w:hAnsi="Franklin Gothic Book" w:cstheme="minorHAnsi"/>
          <w:b/>
          <w:color w:val="FF0000"/>
          <w:sz w:val="24"/>
          <w:szCs w:val="24"/>
        </w:rPr>
        <w:t>Český jazyk a literatura</w:t>
      </w:r>
    </w:p>
    <w:p w:rsidR="00454E97" w:rsidP="00134864" w:rsidRDefault="00454E97" w14:paraId="05C845B6" w14:textId="4F48DED5">
      <w:pPr>
        <w:spacing w:after="0" w:line="240" w:lineRule="auto"/>
        <w:rPr>
          <w:rFonts w:ascii="Franklin Gothic Book" w:hAnsi="Franklin Gothic Book" w:cstheme="minorHAnsi"/>
          <w:bCs/>
          <w:sz w:val="24"/>
          <w:szCs w:val="24"/>
        </w:rPr>
      </w:pPr>
      <w:r>
        <w:rPr>
          <w:rFonts w:ascii="Franklin Gothic Book" w:hAnsi="Franklin Gothic Book" w:cstheme="minorHAnsi"/>
          <w:bCs/>
          <w:sz w:val="24"/>
          <w:szCs w:val="24"/>
        </w:rPr>
        <w:t>Ročník: 1. ročník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Počet hodin: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 xml:space="preserve">Celkem – </w:t>
      </w:r>
      <w:r w:rsidR="00975F5D">
        <w:rPr>
          <w:rFonts w:ascii="Franklin Gothic Book" w:hAnsi="Franklin Gothic Book" w:cstheme="minorHAnsi"/>
          <w:bCs/>
          <w:sz w:val="24"/>
          <w:szCs w:val="24"/>
        </w:rPr>
        <w:t>96</w:t>
      </w:r>
      <w:r>
        <w:rPr>
          <w:rFonts w:ascii="Franklin Gothic Book" w:hAnsi="Franklin Gothic Book" w:cstheme="minorHAnsi"/>
          <w:bCs/>
          <w:sz w:val="24"/>
          <w:szCs w:val="24"/>
        </w:rPr>
        <w:t xml:space="preserve"> hodin</w:t>
      </w:r>
    </w:p>
    <w:p w:rsidR="00454E97" w:rsidP="00134864" w:rsidRDefault="00454E97" w14:paraId="6F2705B8" w14:textId="4C5D0468">
      <w:pPr>
        <w:spacing w:after="0" w:line="240" w:lineRule="auto"/>
        <w:rPr>
          <w:rFonts w:ascii="Franklin Gothic Book" w:hAnsi="Franklin Gothic Book" w:cstheme="minorHAnsi"/>
          <w:bCs/>
          <w:sz w:val="24"/>
          <w:szCs w:val="24"/>
        </w:rPr>
      </w:pP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 xml:space="preserve">Týdně – </w:t>
      </w:r>
      <w:r w:rsidR="00975F5D">
        <w:rPr>
          <w:rFonts w:ascii="Franklin Gothic Book" w:hAnsi="Franklin Gothic Book" w:cstheme="minorHAnsi"/>
          <w:bCs/>
          <w:sz w:val="24"/>
          <w:szCs w:val="24"/>
        </w:rPr>
        <w:t>3</w:t>
      </w:r>
      <w:r>
        <w:rPr>
          <w:rFonts w:ascii="Franklin Gothic Book" w:hAnsi="Franklin Gothic Book" w:cstheme="minorHAnsi"/>
          <w:bCs/>
          <w:sz w:val="24"/>
          <w:szCs w:val="24"/>
        </w:rPr>
        <w:t xml:space="preserve"> hodiny</w:t>
      </w:r>
    </w:p>
    <w:p w:rsidRPr="00884283" w:rsidR="00EF2B67" w:rsidP="00EF2B67" w:rsidRDefault="00EF2B67" w14:paraId="0783CFFE" w14:textId="77777777">
      <w:pPr>
        <w:spacing w:before="120" w:after="0" w:line="240" w:lineRule="auto"/>
        <w:jc w:val="center"/>
        <w:rPr>
          <w:rFonts w:ascii="Franklin Gothic Book" w:hAnsi="Franklin Gothic Book" w:cs="Times New Roman"/>
        </w:rPr>
      </w:pP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992"/>
        <w:gridCol w:w="709"/>
        <w:gridCol w:w="1984"/>
        <w:gridCol w:w="1542"/>
      </w:tblGrid>
      <w:tr w:rsidRPr="00884283" w:rsidR="00EF2B67" w:rsidTr="006F6F63" w14:paraId="576A0D36" w14:textId="77777777">
        <w:trPr>
          <w:trHeight w:val="3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EF2B67" w:rsidP="00E46CB5" w:rsidRDefault="00EF2B67" w14:paraId="66CEFE64" w14:textId="77777777">
            <w:pPr>
              <w:pStyle w:val="Normlntun"/>
              <w:rPr>
                <w:rFonts w:ascii="Franklin Gothic Book" w:hAnsi="Franklin Gothic Book"/>
              </w:rPr>
            </w:pPr>
            <w:r w:rsidRPr="00374436">
              <w:rPr>
                <w:rFonts w:ascii="Franklin Gothic Book" w:hAnsi="Franklin Gothic Book" w:eastAsiaTheme="majorEastAsia" w:cstheme="majorBidi"/>
                <w:b/>
                <w:color w:val="365F91" w:themeColor="accent1" w:themeShade="BF"/>
                <w:sz w:val="32"/>
                <w:szCs w:val="32"/>
                <w:lang w:eastAsia="en-US"/>
              </w:rPr>
              <w:t>Tematické celky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5B2" w:rsidR="00EF2B67" w:rsidP="00E46CB5" w:rsidRDefault="00EF2B67" w14:paraId="2E02283B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F915B2">
              <w:rPr>
                <w:rFonts w:ascii="Franklin Gothic Book" w:hAnsi="Franklin Gothic Book"/>
                <w:b/>
                <w:bCs/>
              </w:rPr>
              <w:t>Měsíc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5B2" w:rsidR="00EF2B67" w:rsidP="00E46CB5" w:rsidRDefault="00EF2B67" w14:paraId="23CE3A79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F915B2">
              <w:rPr>
                <w:rFonts w:ascii="Franklin Gothic Book" w:hAnsi="Franklin Gothic Book"/>
                <w:b/>
                <w:bCs/>
              </w:rPr>
              <w:t>Hod.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5B2" w:rsidR="00EF2B67" w:rsidP="00E46CB5" w:rsidRDefault="00CD7537" w14:paraId="39A60208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F915B2">
              <w:rPr>
                <w:rFonts w:ascii="Franklin Gothic Book" w:hAnsi="Franklin Gothic Book"/>
                <w:b/>
                <w:bCs/>
              </w:rPr>
              <w:t>Vyučovací m</w:t>
            </w:r>
            <w:r w:rsidRPr="00F915B2" w:rsidR="00EF2B67">
              <w:rPr>
                <w:rFonts w:ascii="Franklin Gothic Book" w:hAnsi="Franklin Gothic Book"/>
                <w:b/>
                <w:bCs/>
              </w:rPr>
              <w:t>etody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5B2" w:rsidR="00EF2B67" w:rsidP="00E46CB5" w:rsidRDefault="00EF2B67" w14:paraId="30A8D116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F915B2">
              <w:rPr>
                <w:rFonts w:ascii="Franklin Gothic Book" w:hAnsi="Franklin Gothic Book"/>
                <w:b/>
                <w:bCs/>
              </w:rPr>
              <w:t xml:space="preserve">Prostředky </w:t>
            </w:r>
            <w:r w:rsidRPr="00F915B2">
              <w:rPr>
                <w:rFonts w:ascii="Franklin Gothic Book" w:hAnsi="Franklin Gothic Book"/>
                <w:b/>
                <w:bCs/>
              </w:rPr>
              <w:br/>
            </w:r>
            <w:r w:rsidRPr="00F915B2">
              <w:rPr>
                <w:rFonts w:ascii="Franklin Gothic Book" w:hAnsi="Franklin Gothic Book"/>
                <w:b/>
                <w:bCs/>
              </w:rPr>
              <w:t>k výuce</w:t>
            </w:r>
          </w:p>
        </w:tc>
      </w:tr>
      <w:tr w:rsidRPr="00884283" w:rsidR="00EF2B67" w:rsidTr="006F6F63" w14:paraId="774360B9" w14:textId="77777777">
        <w:trPr>
          <w:trHeight w:val="170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4822B3" w:rsidP="00DD2307" w:rsidRDefault="004822B3" w14:paraId="720ABB13" w14:textId="10FA236F">
            <w:pPr>
              <w:spacing w:line="240" w:lineRule="auto"/>
              <w:rPr>
                <w:rFonts w:ascii="Franklin Gothic Book" w:hAnsi="Franklin Gothic Book" w:eastAsia="Times New Roman" w:cs="Times New Roman"/>
                <w:b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b/>
                <w:lang w:eastAsia="cs-CZ"/>
              </w:rPr>
              <w:t>Úvod do studia</w:t>
            </w:r>
          </w:p>
          <w:p w:rsidRPr="00884283" w:rsidR="004822B3" w:rsidP="00DD2307" w:rsidRDefault="004822B3" w14:paraId="52B89982" w14:textId="77777777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>Úvodní hodina – seznámení s obsahem učiva jazyka a slohu</w:t>
            </w:r>
          </w:p>
          <w:p w:rsidRPr="00884283" w:rsidR="00627839" w:rsidP="00DD2307" w:rsidRDefault="00627839" w14:paraId="1E1CBAB0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Zdokonalování jazykových vědomostí a dovedností</w:t>
            </w:r>
          </w:p>
          <w:p w:rsidRPr="00884283" w:rsidR="004822B3" w:rsidP="00DD2307" w:rsidRDefault="004822B3" w14:paraId="26C70F0A" w14:textId="77777777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>Vstupní diktát</w:t>
            </w:r>
          </w:p>
          <w:p w:rsidRPr="00884283" w:rsidR="004822B3" w:rsidP="00DD2307" w:rsidRDefault="004822B3" w14:paraId="244BD04B" w14:textId="77777777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>Oprava vstupního diktátu</w:t>
            </w:r>
          </w:p>
          <w:p w:rsidRPr="00884283" w:rsidR="00627839" w:rsidP="00DD2307" w:rsidRDefault="00627839" w14:paraId="74F168C5" w14:textId="2D62F3DF">
            <w:pPr>
              <w:spacing w:line="240" w:lineRule="auto"/>
              <w:rPr>
                <w:rFonts w:ascii="Franklin Gothic Book" w:hAnsi="Franklin Gothic Book" w:eastAsia="Times New Roman" w:cs="Times New Roman"/>
                <w:b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b/>
                <w:lang w:eastAsia="cs-CZ"/>
              </w:rPr>
              <w:t>Literatura a práce s literárním textem</w:t>
            </w:r>
          </w:p>
          <w:p w:rsidRPr="00884283" w:rsidR="004822B3" w:rsidP="00DD2307" w:rsidRDefault="004822B3" w14:paraId="740029EA" w14:textId="77777777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>Úvod do studia literatury – literární druhy</w:t>
            </w:r>
          </w:p>
          <w:p w:rsidRPr="00884283" w:rsidR="004822B3" w:rsidP="00DD2307" w:rsidRDefault="004822B3" w14:paraId="4642877B" w14:textId="0154461D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>Základy kultury vzdělanosti</w:t>
            </w:r>
          </w:p>
          <w:p w:rsidRPr="00884283" w:rsidR="004822B3" w:rsidP="00DD2307" w:rsidRDefault="004822B3" w14:paraId="0F29846D" w14:textId="4DB36AA5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>orientální literatura</w:t>
            </w:r>
          </w:p>
          <w:p w:rsidRPr="00884283" w:rsidR="004822B3" w:rsidP="00DD2307" w:rsidRDefault="004822B3" w14:paraId="46CA0E4F" w14:textId="309EB123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>antická literatura</w:t>
            </w:r>
          </w:p>
          <w:p w:rsidRPr="00884283" w:rsidR="00EF2B67" w:rsidP="00DD2307" w:rsidRDefault="00012F6E" w14:paraId="778248EA" w14:textId="4554DC2C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EF2B67" w:rsidP="00E46CB5" w:rsidRDefault="00A6786F" w14:paraId="5C343636" w14:textId="77777777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z</w:t>
            </w:r>
            <w:r w:rsidRPr="00884283" w:rsidR="00591F85">
              <w:rPr>
                <w:rFonts w:ascii="Franklin Gothic Book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EF2B67" w:rsidP="00DD2307" w:rsidRDefault="004822B3" w14:paraId="5A10A389" w14:textId="734A423E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884283">
              <w:rPr>
                <w:rFonts w:ascii="Franklin Gothic Book" w:hAnsi="Franklin Gothic Book"/>
                <w:b/>
              </w:rPr>
              <w:t>12</w:t>
            </w:r>
          </w:p>
          <w:p w:rsidRPr="00884283" w:rsidR="00DD2307" w:rsidP="00DD2307" w:rsidRDefault="00DD2307" w14:paraId="6882834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591F85" w:rsidP="00DD2307" w:rsidRDefault="004822B3" w14:paraId="4B5EAA84" w14:textId="20B7CD3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DD2307" w:rsidP="00DD2307" w:rsidRDefault="00DD2307" w14:paraId="37E36BF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F2B67" w:rsidP="00DD2307" w:rsidRDefault="004822B3" w14:paraId="35E6673A" w14:textId="06C9A60E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DD2307" w:rsidP="00DD2307" w:rsidRDefault="00DD2307" w14:paraId="71F285F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000A52C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F2B67" w:rsidP="00DD2307" w:rsidRDefault="004822B3" w14:paraId="6312F71B" w14:textId="00F42C66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DD2307" w:rsidP="00DD2307" w:rsidRDefault="00DD2307" w14:paraId="2715CA66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591F85" w:rsidP="00DD2307" w:rsidRDefault="004822B3" w14:paraId="19128481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DD2307" w:rsidP="00DD2307" w:rsidRDefault="00DD2307" w14:paraId="2AB0F1E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613C7C89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0A027071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4822B3" w:rsidP="00DD2307" w:rsidRDefault="004822B3" w14:paraId="52FE49E8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DD2307" w:rsidP="00DD2307" w:rsidRDefault="00DD2307" w14:paraId="1AA067C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4822B3" w:rsidP="00DD2307" w:rsidRDefault="00DD2307" w14:paraId="699EBB3F" w14:textId="753AECB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180C71" w:rsidP="00E46CB5" w:rsidRDefault="00180C71" w14:paraId="09824412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884283" w:rsidR="00EF2B67" w:rsidP="00E46CB5" w:rsidRDefault="008351D8" w14:paraId="0F23ADC8" w14:textId="400D5BE9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Výklad s prezentací a následným rozborem</w:t>
            </w:r>
            <w:r w:rsidRPr="00884283" w:rsidR="004822B3">
              <w:rPr>
                <w:rFonts w:ascii="Franklin Gothic Book" w:hAnsi="Franklin Gothic Book"/>
              </w:rPr>
              <w:t xml:space="preserve">, skupinová práce, rozbor diktátu, četba ukázek – reprodukce </w:t>
            </w:r>
            <w:r w:rsidRPr="00884283" w:rsidR="00E46CB5">
              <w:rPr>
                <w:rFonts w:ascii="Franklin Gothic Book" w:hAnsi="Franklin Gothic Book"/>
              </w:rPr>
              <w:t>čteného textu, narativní metody,</w:t>
            </w:r>
            <w:r w:rsidRPr="00884283" w:rsidR="00BF3856">
              <w:rPr>
                <w:rFonts w:ascii="Franklin Gothic Book" w:hAnsi="Franklin Gothic Book"/>
              </w:rPr>
              <w:t xml:space="preserve"> brainstorming.</w:t>
            </w:r>
          </w:p>
          <w:p w:rsidRPr="00884283" w:rsidR="00BF3856" w:rsidP="00E46CB5" w:rsidRDefault="00BF3856" w14:paraId="357214CB" w14:textId="77777777">
            <w:pPr>
              <w:spacing w:after="0"/>
              <w:rPr>
                <w:rFonts w:ascii="Franklin Gothic Book" w:hAnsi="Franklin Gothic Book" w:cs="Times New Roman"/>
              </w:rPr>
            </w:pPr>
          </w:p>
          <w:p w:rsidRPr="00884283" w:rsidR="00BF3856" w:rsidP="00E46CB5" w:rsidRDefault="00BF3856" w14:paraId="74948EC1" w14:textId="32B5F65B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Testování.</w:t>
            </w:r>
          </w:p>
          <w:p w:rsidRPr="00884283" w:rsidR="00BC4AFF" w:rsidP="00E46CB5" w:rsidRDefault="00BC4AFF" w14:paraId="176D46D4" w14:textId="33749631">
            <w:pPr>
              <w:spacing w:after="0"/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180C71" w:rsidP="00E46CB5" w:rsidRDefault="00180C71" w14:paraId="5FD35E78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884283" w:rsidR="00BF3856" w:rsidP="00E46CB5" w:rsidRDefault="00E46CB5" w14:paraId="63868D7D" w14:textId="7B1B9A8D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Pracovní listy.</w:t>
            </w:r>
            <w:r w:rsidRPr="00884283" w:rsidR="00012F6E">
              <w:rPr>
                <w:rFonts w:ascii="Franklin Gothic Book" w:hAnsi="Franklin Gothic Book"/>
              </w:rPr>
              <w:t xml:space="preserve"> </w:t>
            </w:r>
            <w:r w:rsidRPr="00884283" w:rsidR="004822B3">
              <w:rPr>
                <w:rFonts w:ascii="Franklin Gothic Book" w:hAnsi="Franklin Gothic Book"/>
              </w:rPr>
              <w:t xml:space="preserve"> </w:t>
            </w:r>
            <w:r w:rsidRPr="00884283" w:rsidR="00BF3856">
              <w:rPr>
                <w:rFonts w:ascii="Franklin Gothic Book" w:hAnsi="Franklin Gothic Book"/>
              </w:rPr>
              <w:t xml:space="preserve">Ukázky četby – lyrika, epika, drama. </w:t>
            </w:r>
          </w:p>
          <w:p w:rsidRPr="00884283" w:rsidR="00BF3856" w:rsidP="00E46CB5" w:rsidRDefault="00BF3856" w14:paraId="182F3EAB" w14:textId="77777777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Audiovizuální technika – ukázky literárních textů.</w:t>
            </w:r>
          </w:p>
          <w:p w:rsidRPr="00884283" w:rsidR="00BF3856" w:rsidP="00E46CB5" w:rsidRDefault="00BF3856" w14:paraId="5452C1AA" w14:textId="14A367C4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Práce s učebnicí: Kol.</w:t>
            </w:r>
            <w:r w:rsidRPr="00884283" w:rsidR="004C2E47">
              <w:rPr>
                <w:rFonts w:ascii="Franklin Gothic Book" w:hAnsi="Franklin Gothic Book" w:cs="Times New Roman"/>
              </w:rPr>
              <w:t xml:space="preserve"> </w:t>
            </w:r>
            <w:r w:rsidRPr="00884283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884283" w:rsidR="00BF3856" w:rsidP="00E46CB5" w:rsidRDefault="00BF3856" w14:paraId="4ADC0F4A" w14:textId="04EB5CC6">
            <w:pPr>
              <w:spacing w:after="0"/>
              <w:rPr>
                <w:rFonts w:ascii="Franklin Gothic Book" w:hAnsi="Franklin Gothic Book" w:cs="Times New Roman"/>
              </w:rPr>
            </w:pPr>
          </w:p>
        </w:tc>
      </w:tr>
      <w:tr w:rsidRPr="00884283" w:rsidR="00EF2B67" w:rsidTr="006F6F63" w14:paraId="7B2EE04E" w14:textId="77777777">
        <w:trPr>
          <w:trHeight w:val="180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012F6E" w:rsidP="00DD2307" w:rsidRDefault="004822B3" w14:paraId="3A8B5469" w14:textId="3BEEDAB0">
            <w:pPr>
              <w:spacing w:line="240" w:lineRule="auto"/>
              <w:rPr>
                <w:rFonts w:ascii="Franklin Gothic Book" w:hAnsi="Franklin Gothic Book" w:eastAsia="Times New Roman" w:cs="Times New Roman"/>
                <w:b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b/>
                <w:lang w:eastAsia="cs-CZ"/>
              </w:rPr>
              <w:t>Literatura a práce s literárním textem</w:t>
            </w:r>
          </w:p>
          <w:p w:rsidRPr="00884283" w:rsidR="00627839" w:rsidP="00DD2307" w:rsidRDefault="004822B3" w14:paraId="139BC2A9" w14:textId="77777777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 xml:space="preserve">Základy kultury vzdělanosti </w:t>
            </w:r>
          </w:p>
          <w:p w:rsidRPr="00884283" w:rsidR="004822B3" w:rsidP="00DD2307" w:rsidRDefault="004822B3" w14:paraId="191C1457" w14:textId="33FC97E6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 xml:space="preserve">antická literatura (Homér, </w:t>
            </w:r>
            <w:proofErr w:type="spellStart"/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>Aisopos</w:t>
            </w:r>
            <w:proofErr w:type="spellEnd"/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>, řecká dramata, římská literatura)</w:t>
            </w:r>
          </w:p>
          <w:p w:rsidRPr="00884283" w:rsidR="00627839" w:rsidP="00DD2307" w:rsidRDefault="00627839" w14:paraId="423630D8" w14:textId="1AEFD11F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>Bible a její vliv na evropské myšlení a literaturu</w:t>
            </w:r>
          </w:p>
          <w:p w:rsidRPr="00884283" w:rsidR="00627839" w:rsidP="00DD2307" w:rsidRDefault="00627839" w14:paraId="2BD7DF3C" w14:textId="77777777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</w:p>
          <w:p w:rsidRPr="00884283" w:rsidR="00627839" w:rsidP="00DD2307" w:rsidRDefault="00627839" w14:paraId="7D5DED73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Zdokonalování jazykových vědomostí a dovedností</w:t>
            </w:r>
          </w:p>
          <w:p w:rsidRPr="00884283" w:rsidR="00627839" w:rsidP="00DD2307" w:rsidRDefault="00627839" w14:paraId="445CE962" w14:textId="27EAC586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>Postavení češtiny mezi ostatními evropskými jazyky</w:t>
            </w:r>
          </w:p>
          <w:p w:rsidRPr="00884283" w:rsidR="00627839" w:rsidP="00DD2307" w:rsidRDefault="00627839" w14:paraId="0E314D4B" w14:textId="146EFC02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>Národní jazyk a jeho útvary</w:t>
            </w:r>
          </w:p>
          <w:p w:rsidRPr="00884283" w:rsidR="00627839" w:rsidP="00DD2307" w:rsidRDefault="00627839" w14:paraId="55B3E188" w14:textId="70DFEFA0">
            <w:pPr>
              <w:spacing w:line="240" w:lineRule="auto"/>
              <w:rPr>
                <w:rFonts w:ascii="Franklin Gothic Book" w:hAnsi="Franklin Gothic Book" w:eastAsia="Times New Roman" w:cs="Times New Roman"/>
                <w:b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b/>
                <w:lang w:eastAsia="cs-CZ"/>
              </w:rPr>
              <w:t>Komunikační a jazyková výchova</w:t>
            </w:r>
          </w:p>
          <w:p w:rsidRPr="00884283" w:rsidR="00627839" w:rsidP="00DD2307" w:rsidRDefault="00627839" w14:paraId="1F1D921F" w14:textId="38DA6C8B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>Sloh a slohotvorní činitelé objektivní a subjektivní</w:t>
            </w:r>
          </w:p>
          <w:p w:rsidRPr="00884283" w:rsidR="00627839" w:rsidP="00DD2307" w:rsidRDefault="00627839" w14:paraId="3309597D" w14:textId="77777777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884283">
              <w:rPr>
                <w:rFonts w:ascii="Franklin Gothic Book" w:hAnsi="Franklin Gothic Book" w:eastAsia="Times New Roman" w:cs="Times New Roman"/>
                <w:lang w:eastAsia="cs-CZ"/>
              </w:rPr>
              <w:t>Komunikační situace, komunikační strategie</w:t>
            </w:r>
          </w:p>
          <w:p w:rsidRPr="00884283" w:rsidR="00627839" w:rsidP="00DD2307" w:rsidRDefault="00627839" w14:paraId="0363E2A8" w14:textId="385467FD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EF2B67" w:rsidP="00DD2307" w:rsidRDefault="00A6786F" w14:paraId="29FAEDEC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ř</w:t>
            </w:r>
            <w:r w:rsidRPr="00884283" w:rsidR="00EF2B67">
              <w:rPr>
                <w:rFonts w:ascii="Franklin Gothic Book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EF2B67" w:rsidP="00DD2307" w:rsidRDefault="004822B3" w14:paraId="1A8634A1" w14:textId="3472FE1C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884283">
              <w:rPr>
                <w:rFonts w:ascii="Franklin Gothic Book" w:hAnsi="Franklin Gothic Book"/>
                <w:b/>
              </w:rPr>
              <w:t>12</w:t>
            </w:r>
          </w:p>
          <w:p w:rsidRPr="00884283" w:rsidR="00DD2307" w:rsidP="00DD2307" w:rsidRDefault="00DD2307" w14:paraId="07B0F37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F2B67" w:rsidP="00DD2307" w:rsidRDefault="00627839" w14:paraId="299DB950" w14:textId="378847D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8</w:t>
            </w:r>
          </w:p>
          <w:p w:rsidRPr="00884283" w:rsidR="00EF2B67" w:rsidP="00DD2307" w:rsidRDefault="00EF2B67" w14:paraId="22DB0E1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F2B67" w:rsidP="00DD2307" w:rsidRDefault="00EF2B67" w14:paraId="48B7CAD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627839" w:rsidP="00DD2307" w:rsidRDefault="00627839" w14:paraId="5337FDE1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7097B969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2A783176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600E358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1C29A9E9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627839" w:rsidP="00DD2307" w:rsidRDefault="00627839" w14:paraId="74A8740D" w14:textId="296B941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627839" w:rsidP="00DD2307" w:rsidRDefault="00627839" w14:paraId="7D7916C6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056805E6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627839" w:rsidP="00DD2307" w:rsidRDefault="00627839" w14:paraId="59F8C96E" w14:textId="00C6905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627839" w:rsidP="00DD2307" w:rsidRDefault="00627839" w14:paraId="58579559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75BE0CA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591F85" w:rsidP="00DD2307" w:rsidRDefault="00627839" w14:paraId="4DED6F13" w14:textId="2E82DC2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E46CB5" w:rsidP="00DD2307" w:rsidRDefault="00E46CB5" w14:paraId="1734C185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591F85" w:rsidP="00DD2307" w:rsidRDefault="00627839" w14:paraId="0F8B5CFE" w14:textId="19262563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DD2307" w:rsidP="00DD2307" w:rsidRDefault="00DD2307" w14:paraId="54A0634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74ED0409" w14:textId="43C0C05C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A6312D" w:rsidP="00DD2307" w:rsidRDefault="00A6312D" w14:paraId="0AB2F095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627839" w:rsidP="00DD2307" w:rsidRDefault="00627839" w14:paraId="7268DC3B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:rsidRPr="00884283" w:rsidR="00EF2B67" w:rsidP="00DD2307" w:rsidRDefault="00012F6E" w14:paraId="0DC44A0A" w14:textId="788D39C7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884283">
              <w:rPr>
                <w:rFonts w:ascii="Franklin Gothic Book" w:hAnsi="Franklin Gothic Book"/>
              </w:rPr>
              <w:t>diskuze</w:t>
            </w:r>
            <w:proofErr w:type="gramEnd"/>
            <w:r w:rsidRPr="00884283">
              <w:rPr>
                <w:rFonts w:ascii="Franklin Gothic Book" w:hAnsi="Franklin Gothic Book"/>
              </w:rPr>
              <w:t>, filmové ukázky, skupinová práce</w:t>
            </w:r>
            <w:r w:rsidRPr="00884283" w:rsidR="00627839">
              <w:rPr>
                <w:rFonts w:ascii="Franklin Gothic Book" w:hAnsi="Franklin Gothic Book"/>
              </w:rPr>
              <w:t xml:space="preserve">, opakování, informačně-receptivní metoda, inscenační metoda, </w:t>
            </w:r>
            <w:r w:rsidRPr="00884283" w:rsidR="00BC4AFF">
              <w:rPr>
                <w:rFonts w:ascii="Franklin Gothic Book" w:hAnsi="Franklin Gothic Book"/>
              </w:rPr>
              <w:t xml:space="preserve">reprodukční metoda, </w:t>
            </w:r>
            <w:r w:rsidRPr="00884283" w:rsidR="00627839">
              <w:rPr>
                <w:rFonts w:ascii="Franklin Gothic Book" w:hAnsi="Franklin Gothic Book"/>
              </w:rPr>
              <w:t>rozhovor</w:t>
            </w:r>
            <w:r w:rsidRPr="00884283" w:rsidR="00BC4AFF">
              <w:rPr>
                <w:rFonts w:ascii="Franklin Gothic Book" w:hAnsi="Franklin Gothic Book"/>
              </w:rPr>
              <w:t>, práce s chybou</w:t>
            </w:r>
            <w:r w:rsidRPr="00884283" w:rsidR="00BF3856">
              <w:rPr>
                <w:rFonts w:ascii="Franklin Gothic Book" w:hAnsi="Franklin Gothic Book"/>
              </w:rPr>
              <w:t>.</w:t>
            </w:r>
          </w:p>
          <w:p w:rsidRPr="00884283" w:rsidR="00BF3856" w:rsidP="00DD2307" w:rsidRDefault="00BF3856" w14:paraId="55ECDC2D" w14:textId="77777777">
            <w:pPr>
              <w:rPr>
                <w:rFonts w:ascii="Franklin Gothic Book" w:hAnsi="Franklin Gothic Book" w:cs="Times New Roman"/>
              </w:rPr>
            </w:pPr>
          </w:p>
          <w:p w:rsidRPr="00884283" w:rsidR="00BF3856" w:rsidP="00DD2307" w:rsidRDefault="00BF3856" w14:paraId="7AC79964" w14:textId="042C4DEC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Testování.</w:t>
            </w:r>
          </w:p>
          <w:p w:rsidRPr="00884283" w:rsidR="00A6312D" w:rsidP="00DD2307" w:rsidRDefault="00A6312D" w14:paraId="3E59272B" w14:textId="77777777">
            <w:pPr>
              <w:spacing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627839" w:rsidP="00DD2307" w:rsidRDefault="00627839" w14:paraId="3BD5A9DC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:rsidRPr="00884283" w:rsidR="00BF3856" w:rsidP="00DD2307" w:rsidRDefault="00BF3856" w14:paraId="66301FB5" w14:textId="77777777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:rsidRPr="00884283" w:rsidR="00BF3856" w:rsidP="00DD2307" w:rsidRDefault="00BF3856" w14:paraId="5DBD7D1D" w14:textId="5F3D6042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Audiovizuální technika – ukázky literárních textů.</w:t>
            </w:r>
          </w:p>
          <w:p w:rsidRPr="00884283" w:rsidR="00E46CB5" w:rsidP="00DD2307" w:rsidRDefault="00012F6E" w14:paraId="45ED3702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 xml:space="preserve">Pracovní listy, </w:t>
            </w:r>
            <w:r w:rsidRPr="00884283" w:rsidR="00627839">
              <w:rPr>
                <w:rFonts w:ascii="Franklin Gothic Book" w:hAnsi="Franklin Gothic Book"/>
              </w:rPr>
              <w:t xml:space="preserve">četba ukázek – učitel vybírá, čte sám nebo </w:t>
            </w:r>
            <w:r w:rsidRPr="00884283" w:rsidR="00627839">
              <w:rPr>
                <w:rFonts w:ascii="Franklin Gothic Book" w:hAnsi="Franklin Gothic Book"/>
              </w:rPr>
              <w:t>s</w:t>
            </w:r>
            <w:r w:rsidRPr="00884283" w:rsidR="00E46CB5">
              <w:rPr>
                <w:rFonts w:ascii="Franklin Gothic Book" w:hAnsi="Franklin Gothic Book"/>
              </w:rPr>
              <w:t>polečně se žáky, poslech, film.</w:t>
            </w:r>
          </w:p>
          <w:p w:rsidRPr="00884283" w:rsidR="00EF2B67" w:rsidP="00DD2307" w:rsidRDefault="00E46CB5" w14:paraId="7D4065AC" w14:textId="55AA5D71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T</w:t>
            </w:r>
            <w:r w:rsidRPr="00884283" w:rsidR="00012F6E">
              <w:rPr>
                <w:rFonts w:ascii="Franklin Gothic Book" w:hAnsi="Franklin Gothic Book"/>
              </w:rPr>
              <w:t>echnická podpora – není-li k</w:t>
            </w:r>
            <w:r w:rsidRPr="00884283" w:rsidR="008C49D9">
              <w:rPr>
                <w:rFonts w:ascii="Franklin Gothic Book" w:hAnsi="Franklin Gothic Book"/>
              </w:rPr>
              <w:t> </w:t>
            </w:r>
            <w:r w:rsidRPr="00884283" w:rsidR="00012F6E">
              <w:rPr>
                <w:rFonts w:ascii="Franklin Gothic Book" w:hAnsi="Franklin Gothic Book"/>
              </w:rPr>
              <w:t>dispozi</w:t>
            </w:r>
            <w:r w:rsidRPr="00884283">
              <w:rPr>
                <w:rFonts w:ascii="Franklin Gothic Book" w:hAnsi="Franklin Gothic Book"/>
              </w:rPr>
              <w:t>ci</w:t>
            </w:r>
            <w:r w:rsidRPr="00884283" w:rsidR="008C49D9">
              <w:rPr>
                <w:rFonts w:ascii="Franklin Gothic Book" w:hAnsi="Franklin Gothic Book"/>
              </w:rPr>
              <w:t>,</w:t>
            </w:r>
            <w:r w:rsidRPr="00884283" w:rsidR="00012F6E">
              <w:rPr>
                <w:rFonts w:ascii="Franklin Gothic Book" w:hAnsi="Franklin Gothic Book"/>
              </w:rPr>
              <w:t xml:space="preserve"> úprava plánu dle možností.</w:t>
            </w:r>
          </w:p>
          <w:p w:rsidRPr="00884283" w:rsidR="00BF3856" w:rsidP="00DD2307" w:rsidRDefault="00BF3856" w14:paraId="04ABBA47" w14:textId="5BD08B04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Práce s učebnicí: Kol.</w:t>
            </w:r>
            <w:r w:rsidRPr="00884283" w:rsidR="004C2E47">
              <w:rPr>
                <w:rFonts w:ascii="Franklin Gothic Book" w:hAnsi="Franklin Gothic Book" w:cs="Times New Roman"/>
              </w:rPr>
              <w:t xml:space="preserve"> </w:t>
            </w:r>
            <w:r w:rsidRPr="00884283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884283" w:rsidR="00591F85" w:rsidP="00DD2307" w:rsidRDefault="001C7369" w14:paraId="6D7D4E39" w14:textId="009ED5F3">
            <w:pPr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 xml:space="preserve">Doporučena návštěva divadla – antická tragédie, komedie. </w:t>
            </w:r>
          </w:p>
        </w:tc>
      </w:tr>
      <w:tr w:rsidRPr="00884283" w:rsidR="00E50E97" w:rsidTr="006F6F63" w14:paraId="408F9A89" w14:textId="77777777">
        <w:trPr>
          <w:trHeight w:val="1078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E50E97" w:rsidP="009560BF" w:rsidRDefault="00E50E97" w14:paraId="7DBF7049" w14:textId="386423D0">
            <w:pPr>
              <w:spacing w:line="240" w:lineRule="auto"/>
              <w:rPr>
                <w:rFonts w:ascii="Franklin Gothic Book" w:hAnsi="Franklin Gothic Book" w:cs="Times New Roman"/>
                <w:b/>
              </w:rPr>
            </w:pPr>
            <w:r w:rsidRPr="00884283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:rsidRPr="00884283" w:rsidR="00E50E97" w:rsidP="009560BF" w:rsidRDefault="00E50E97" w14:paraId="30D76D5C" w14:textId="77777777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Starší česká literatura a národní obrození</w:t>
            </w:r>
          </w:p>
          <w:p w:rsidRPr="00884283" w:rsidR="00E50E97" w:rsidP="009560BF" w:rsidRDefault="00E50E97" w14:paraId="32B5A76D" w14:textId="13AE5C04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historický výklad – VM, český stát</w:t>
            </w:r>
          </w:p>
          <w:p w:rsidRPr="00884283" w:rsidR="00E50E97" w:rsidP="009560BF" w:rsidRDefault="00E50E97" w14:paraId="2A2CCC82" w14:textId="68FF1D37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nejstarší literární památky na našem území (10. – 11. st.)</w:t>
            </w:r>
          </w:p>
          <w:p w:rsidRPr="00884283" w:rsidR="00E50E97" w:rsidP="009560BF" w:rsidRDefault="00E50E97" w14:paraId="26E89C5A" w14:textId="2F5C73F9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lit. Památky – kroniky, Sv. Václave (12. – 14. st.)</w:t>
            </w:r>
          </w:p>
          <w:p w:rsidRPr="00884283" w:rsidR="00E50E97" w:rsidP="009560BF" w:rsidRDefault="00E50E97" w14:paraId="3944C05D" w14:textId="77777777">
            <w:pPr>
              <w:spacing w:line="240" w:lineRule="auto"/>
              <w:rPr>
                <w:rFonts w:ascii="Franklin Gothic Book" w:hAnsi="Franklin Gothic Book" w:cs="Times New Roman"/>
                <w:b/>
              </w:rPr>
            </w:pPr>
            <w:r w:rsidRPr="00884283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:rsidRPr="00884283" w:rsidR="00E50E97" w:rsidP="009560BF" w:rsidRDefault="00E50E97" w14:paraId="4BA72995" w14:textId="3E9B27E6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Hlavní principy českého pravopisu</w:t>
            </w:r>
          </w:p>
          <w:p w:rsidRPr="00884283" w:rsidR="00E50E97" w:rsidP="009560BF" w:rsidRDefault="00E50E97" w14:paraId="023BA3DC" w14:textId="4E179391">
            <w:pPr>
              <w:pStyle w:val="Odrkytabulka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Komunikační a jazyková výchova</w:t>
            </w:r>
          </w:p>
          <w:p w:rsidRPr="00884283" w:rsidR="00E50E97" w:rsidP="009560BF" w:rsidRDefault="00E50E97" w14:paraId="6EA9B782" w14:textId="6142A4F0">
            <w:pPr>
              <w:pStyle w:val="Odrkytabulka"/>
              <w:spacing w:after="200"/>
              <w:rPr>
                <w:rFonts w:ascii="Franklin Gothic Book" w:hAnsi="Franklin Gothic Book"/>
                <w:b w:val="0"/>
              </w:rPr>
            </w:pPr>
            <w:r w:rsidRPr="00884283">
              <w:rPr>
                <w:rFonts w:ascii="Franklin Gothic Book" w:hAnsi="Franklin Gothic Book"/>
                <w:b w:val="0"/>
              </w:rPr>
              <w:t xml:space="preserve">Vyjadřování přímé a zprostředkované technickými prostředky, monologické </w:t>
            </w:r>
            <w:r w:rsidRPr="00884283">
              <w:rPr>
                <w:rFonts w:ascii="Franklin Gothic Book" w:hAnsi="Franklin Gothic Book"/>
                <w:b w:val="0"/>
              </w:rPr>
              <w:t>i dialogické, neformální i formální, připravené i nepřipravené</w:t>
            </w:r>
          </w:p>
          <w:p w:rsidRPr="00884283" w:rsidR="00E50E97" w:rsidP="009560BF" w:rsidRDefault="00E50E97" w14:paraId="46B6E289" w14:textId="77777777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  <w:p w:rsidRPr="00884283" w:rsidR="00E50E97" w:rsidP="009560BF" w:rsidRDefault="00E50E97" w14:paraId="711D6B1F" w14:textId="56E6741E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E50E97" w:rsidP="00E46CB5" w:rsidRDefault="00E50E97" w14:paraId="10A37DCC" w14:textId="77777777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listopad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E50E97" w:rsidP="009560BF" w:rsidRDefault="00E50E97" w14:paraId="6B1DC68F" w14:textId="1AFEDCC7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884283">
              <w:rPr>
                <w:rFonts w:ascii="Franklin Gothic Book" w:hAnsi="Franklin Gothic Book"/>
                <w:b/>
              </w:rPr>
              <w:t>12</w:t>
            </w:r>
          </w:p>
          <w:p w:rsidRPr="00884283" w:rsidR="009560BF" w:rsidP="00E46CB5" w:rsidRDefault="009560BF" w14:paraId="0AA6B75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50E97" w:rsidP="00E46CB5" w:rsidRDefault="00E50E97" w14:paraId="705758C7" w14:textId="7B1BD3A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10</w:t>
            </w:r>
          </w:p>
          <w:p w:rsidRPr="00884283" w:rsidR="00E50E97" w:rsidP="00E46CB5" w:rsidRDefault="00E50E97" w14:paraId="61F5BBC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50E97" w:rsidP="00E46CB5" w:rsidRDefault="00E50E97" w14:paraId="2B32D53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50E97" w:rsidP="00E46CB5" w:rsidRDefault="00E50E97" w14:paraId="582B1AE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50E97" w:rsidP="00E46CB5" w:rsidRDefault="00E50E97" w14:paraId="08B36A3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50E97" w:rsidP="00E46CB5" w:rsidRDefault="00E50E97" w14:paraId="08454E4A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E46CB5" w:rsidRDefault="009560BF" w14:paraId="51A7AD1B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E46CB5" w:rsidRDefault="009560BF" w14:paraId="28A8CB6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E46CB5" w:rsidRDefault="009560BF" w14:paraId="38D3975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E46CB5" w:rsidRDefault="009560BF" w14:paraId="286284B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50E97" w:rsidP="00E46CB5" w:rsidRDefault="00E50E97" w14:paraId="579102D8" w14:textId="663621D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E50E97" w:rsidP="00E46CB5" w:rsidRDefault="00E50E97" w14:paraId="7E9D8D3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E46CB5" w:rsidRDefault="009560BF" w14:paraId="6E8F61F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E46CB5" w:rsidRDefault="009560BF" w14:paraId="6689D6E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50E97" w:rsidP="00E46CB5" w:rsidRDefault="00E50E97" w14:paraId="7D3EABAD" w14:textId="2C32D5CC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E50E97" w:rsidP="00E46CB5" w:rsidRDefault="00E50E97" w14:paraId="684CF711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9560BF" w:rsidRDefault="00BC4AFF" w14:paraId="02863FC7" w14:textId="42DFC6C4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884283">
              <w:rPr>
                <w:rFonts w:ascii="Franklin Gothic Book" w:hAnsi="Franklin Gothic Book"/>
              </w:rPr>
              <w:t>diskuze</w:t>
            </w:r>
            <w:proofErr w:type="gramEnd"/>
            <w:r w:rsidRPr="00884283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884283" w:rsidR="00BF3856">
              <w:rPr>
                <w:rFonts w:ascii="Franklin Gothic Book" w:hAnsi="Franklin Gothic Book"/>
              </w:rPr>
              <w:t>oda, rozhovor, práce s chybou, fixace.</w:t>
            </w:r>
          </w:p>
          <w:p w:rsidRPr="00884283" w:rsidR="00E50E97" w:rsidP="009560BF" w:rsidRDefault="00BF3856" w14:paraId="2F96BCC3" w14:textId="09B8CD90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Testování.</w:t>
            </w:r>
          </w:p>
          <w:p w:rsidRPr="00884283" w:rsidR="00BF3856" w:rsidP="009560BF" w:rsidRDefault="00BF3856" w14:paraId="2403E596" w14:textId="77777777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E50E97" w:rsidP="009560BF" w:rsidRDefault="009560BF" w14:paraId="4C9C4196" w14:textId="528670EB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Pracovní listy, četba ukázek.</w:t>
            </w:r>
          </w:p>
          <w:p w:rsidRPr="00884283" w:rsidR="00BF3856" w:rsidP="009560BF" w:rsidRDefault="00BF3856" w14:paraId="3CE34B16" w14:textId="67011530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Audiovizuální technika – ukázky literárních textů.</w:t>
            </w:r>
          </w:p>
          <w:p w:rsidRPr="00884283" w:rsidR="00E50E97" w:rsidP="009560BF" w:rsidRDefault="00E50E97" w14:paraId="6C5CD621" w14:textId="218CEFFC">
            <w:pPr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 xml:space="preserve">Doporučena návštěva divadla – antická tragédie, komedie. </w:t>
            </w:r>
          </w:p>
        </w:tc>
      </w:tr>
      <w:tr w:rsidRPr="00884283" w:rsidR="00E50E97" w:rsidTr="006F6F63" w14:paraId="1DF7AF4F" w14:textId="77777777">
        <w:trPr>
          <w:trHeight w:val="1431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E50E97" w:rsidP="009560BF" w:rsidRDefault="00E50E97" w14:paraId="3CEEE039" w14:textId="324EA101">
            <w:pPr>
              <w:pStyle w:val="Odrkytabulka"/>
              <w:spacing w:before="0"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Literatura a práce s literárním textem</w:t>
            </w:r>
          </w:p>
          <w:p w:rsidRPr="00884283" w:rsidR="00E50E97" w:rsidP="009560BF" w:rsidRDefault="00E50E97" w14:paraId="599C57D9" w14:textId="77777777">
            <w:pPr>
              <w:pStyle w:val="Odrkytabulka"/>
              <w:spacing w:before="0" w:after="200"/>
              <w:rPr>
                <w:rFonts w:ascii="Franklin Gothic Book" w:hAnsi="Franklin Gothic Book"/>
                <w:b w:val="0"/>
              </w:rPr>
            </w:pPr>
            <w:r w:rsidRPr="00884283">
              <w:rPr>
                <w:rFonts w:ascii="Franklin Gothic Book" w:hAnsi="Franklin Gothic Book"/>
                <w:b w:val="0"/>
              </w:rPr>
              <w:t>Starší česká literatura</w:t>
            </w:r>
          </w:p>
          <w:p w:rsidRPr="00884283" w:rsidR="00E50E97" w:rsidP="009560BF" w:rsidRDefault="00E50E97" w14:paraId="74F63AB9" w14:textId="43838F2E">
            <w:pPr>
              <w:pStyle w:val="Odrkytabulka"/>
              <w:numPr>
                <w:ilvl w:val="0"/>
                <w:numId w:val="8"/>
              </w:numPr>
              <w:spacing w:before="0" w:after="200"/>
              <w:rPr>
                <w:rFonts w:ascii="Franklin Gothic Book" w:hAnsi="Franklin Gothic Book"/>
                <w:b w:val="0"/>
              </w:rPr>
            </w:pPr>
            <w:r w:rsidRPr="00884283">
              <w:rPr>
                <w:rFonts w:ascii="Franklin Gothic Book" w:hAnsi="Franklin Gothic Book"/>
                <w:b w:val="0"/>
              </w:rPr>
              <w:t>literatura 14. století a doba Karlova (Lucemburkové na českém trůnu)</w:t>
            </w:r>
          </w:p>
          <w:p w:rsidRPr="00884283" w:rsidR="00E50E97" w:rsidP="009560BF" w:rsidRDefault="00E50E97" w14:paraId="646FDBC2" w14:textId="77777777">
            <w:pPr>
              <w:pStyle w:val="Odrkytabulka"/>
              <w:spacing w:before="0"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Komunikační a slohová výchova</w:t>
            </w:r>
          </w:p>
          <w:p w:rsidRPr="00884283" w:rsidR="00E50E97" w:rsidP="009560BF" w:rsidRDefault="00E50E97" w14:paraId="60285EFF" w14:textId="4C8970EC">
            <w:pPr>
              <w:pStyle w:val="Odrkytabulka"/>
              <w:spacing w:before="0" w:after="200"/>
              <w:rPr>
                <w:rFonts w:ascii="Franklin Gothic Book" w:hAnsi="Franklin Gothic Book"/>
                <w:b w:val="0"/>
              </w:rPr>
            </w:pPr>
            <w:r w:rsidRPr="00884283">
              <w:rPr>
                <w:rFonts w:ascii="Franklin Gothic Book" w:hAnsi="Franklin Gothic Book"/>
                <w:b w:val="0"/>
              </w:rPr>
              <w:t>Charakteristické rysy mluvených projevů, neverbální komunikace (dialogická a monologická cvičení)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E50E97" w:rsidP="00E46CB5" w:rsidRDefault="00E50E97" w14:paraId="07D145B1" w14:textId="77777777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prosinec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E50E97" w:rsidP="009560BF" w:rsidRDefault="00E50E97" w14:paraId="026B3DBE" w14:textId="50F089B3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884283">
              <w:rPr>
                <w:rFonts w:ascii="Franklin Gothic Book" w:hAnsi="Franklin Gothic Book"/>
                <w:b/>
              </w:rPr>
              <w:t>9</w:t>
            </w:r>
          </w:p>
          <w:p w:rsidRPr="00884283" w:rsidR="009560BF" w:rsidP="00E46CB5" w:rsidRDefault="009560BF" w14:paraId="5A82B07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50E97" w:rsidP="00E46CB5" w:rsidRDefault="00E50E97" w14:paraId="2B828242" w14:textId="61E3A32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6</w:t>
            </w:r>
          </w:p>
          <w:p w:rsidRPr="00884283" w:rsidR="00E50E97" w:rsidP="00E46CB5" w:rsidRDefault="00E50E97" w14:paraId="48CBD5F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50E97" w:rsidP="00E46CB5" w:rsidRDefault="00E50E97" w14:paraId="4EDB990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46CB5" w:rsidP="00E46CB5" w:rsidRDefault="00E46CB5" w14:paraId="03CF9198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E46CB5" w:rsidRDefault="009560BF" w14:paraId="62B86CDE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E46CB5" w:rsidRDefault="009560BF" w14:paraId="58355DD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50E97" w:rsidP="00E46CB5" w:rsidRDefault="00E50E97" w14:paraId="598B7664" w14:textId="09473B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E50E97" w:rsidP="00E46CB5" w:rsidRDefault="00E50E97" w14:paraId="2D266351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884283" w:rsidR="00BC4AFF" w:rsidP="00E46CB5" w:rsidRDefault="00BC4AFF" w14:paraId="73495C54" w14:textId="308A6DD9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884283">
              <w:rPr>
                <w:rFonts w:ascii="Franklin Gothic Book" w:hAnsi="Franklin Gothic Book"/>
              </w:rPr>
              <w:t>diskuze</w:t>
            </w:r>
            <w:proofErr w:type="gramEnd"/>
            <w:r w:rsidRPr="00884283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884283" w:rsidR="00BF3856">
              <w:rPr>
                <w:rFonts w:ascii="Franklin Gothic Book" w:hAnsi="Franklin Gothic Book"/>
              </w:rPr>
              <w:t>oda, rozhovor, práce s chybou.</w:t>
            </w:r>
          </w:p>
          <w:p w:rsidRPr="00884283" w:rsidR="00E50E97" w:rsidP="00E46CB5" w:rsidRDefault="00E50E97" w14:paraId="11B2D240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884283" w:rsidR="00BF3856" w:rsidP="00E46CB5" w:rsidRDefault="00BF3856" w14:paraId="6632748A" w14:textId="143898ED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Testování.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E46CB5" w:rsidRDefault="00BC4AFF" w14:paraId="544C147C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884283" w:rsidR="00E50E97" w:rsidP="00E46CB5" w:rsidRDefault="00E50E97" w14:paraId="6E55FA77" w14:textId="3C793925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Pracovní listy, četba ukázek</w:t>
            </w:r>
            <w:r w:rsidRPr="00884283" w:rsidR="00E46CB5">
              <w:rPr>
                <w:rFonts w:ascii="Franklin Gothic Book" w:hAnsi="Franklin Gothic Book"/>
              </w:rPr>
              <w:t>. T</w:t>
            </w:r>
            <w:r w:rsidRPr="00884283">
              <w:rPr>
                <w:rFonts w:ascii="Franklin Gothic Book" w:hAnsi="Franklin Gothic Book"/>
              </w:rPr>
              <w:t>echnická podpora – není-li k</w:t>
            </w:r>
            <w:r w:rsidRPr="00884283" w:rsidR="008C49D9">
              <w:rPr>
                <w:rFonts w:ascii="Franklin Gothic Book" w:hAnsi="Franklin Gothic Book"/>
              </w:rPr>
              <w:t> </w:t>
            </w:r>
            <w:r w:rsidRPr="00884283">
              <w:rPr>
                <w:rFonts w:ascii="Franklin Gothic Book" w:hAnsi="Franklin Gothic Book"/>
              </w:rPr>
              <w:t>dispozi</w:t>
            </w:r>
            <w:r w:rsidRPr="00884283" w:rsidR="00E46CB5">
              <w:rPr>
                <w:rFonts w:ascii="Franklin Gothic Book" w:hAnsi="Franklin Gothic Book"/>
              </w:rPr>
              <w:t>ci</w:t>
            </w:r>
            <w:r w:rsidRPr="00884283" w:rsidR="008C49D9">
              <w:rPr>
                <w:rFonts w:ascii="Franklin Gothic Book" w:hAnsi="Franklin Gothic Book"/>
              </w:rPr>
              <w:t>,</w:t>
            </w:r>
            <w:r w:rsidRPr="00884283">
              <w:rPr>
                <w:rFonts w:ascii="Franklin Gothic Book" w:hAnsi="Franklin Gothic Book"/>
              </w:rPr>
              <w:t xml:space="preserve"> úprava plánu dle možností.</w:t>
            </w:r>
          </w:p>
          <w:p w:rsidRPr="00884283" w:rsidR="00BF3856" w:rsidP="00E46CB5" w:rsidRDefault="00BF3856" w14:paraId="183BAD2A" w14:textId="77777777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:rsidRPr="00884283" w:rsidR="00BF3856" w:rsidP="00E46CB5" w:rsidRDefault="00BF3856" w14:paraId="1638A51B" w14:textId="6A720DDD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Práce s učebnicí: Kol.</w:t>
            </w:r>
            <w:r w:rsidRPr="00884283" w:rsidR="004C2E47">
              <w:rPr>
                <w:rFonts w:ascii="Franklin Gothic Book" w:hAnsi="Franklin Gothic Book" w:cs="Times New Roman"/>
              </w:rPr>
              <w:t xml:space="preserve"> </w:t>
            </w:r>
            <w:r w:rsidRPr="00884283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884283" w:rsidR="00BF3856" w:rsidP="00E46CB5" w:rsidRDefault="00BF3856" w14:paraId="69811626" w14:textId="446ED350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Audiovizuální technika – ukázky literárních textů.</w:t>
            </w:r>
          </w:p>
          <w:p w:rsidRPr="00884283" w:rsidR="00E50E97" w:rsidP="00E46CB5" w:rsidRDefault="00E50E97" w14:paraId="7C09C5D6" w14:textId="73768C62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 xml:space="preserve">Doporučena návštěva divadla – antická tragédie, komedie. </w:t>
            </w:r>
          </w:p>
        </w:tc>
      </w:tr>
      <w:tr w:rsidRPr="00884283" w:rsidR="00BC4AFF" w:rsidTr="006F6F63" w14:paraId="56DC9899" w14:textId="77777777">
        <w:trPr>
          <w:trHeight w:val="1078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9560BF" w:rsidRDefault="00BC4AFF" w14:paraId="7F1BE36B" w14:textId="078D247B">
            <w:pPr>
              <w:pStyle w:val="Odrkytabulka"/>
              <w:spacing w:before="0"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Literatura a práce s literárním textem</w:t>
            </w:r>
          </w:p>
          <w:p w:rsidRPr="00884283" w:rsidR="00BC4AFF" w:rsidP="009560BF" w:rsidRDefault="00BC4AFF" w14:paraId="59145959" w14:textId="1063A0A4">
            <w:pPr>
              <w:pStyle w:val="Odrkytabulka"/>
              <w:spacing w:before="0" w:after="200"/>
              <w:rPr>
                <w:rFonts w:ascii="Franklin Gothic Book" w:hAnsi="Franklin Gothic Book"/>
                <w:b w:val="0"/>
              </w:rPr>
            </w:pPr>
            <w:r w:rsidRPr="00884283">
              <w:rPr>
                <w:rFonts w:ascii="Franklin Gothic Book" w:hAnsi="Franklin Gothic Book"/>
                <w:b w:val="0"/>
              </w:rPr>
              <w:t>Literatura doby husitské (Husovi předchůdci, Jan Hus, Petr Chelčický)</w:t>
            </w:r>
          </w:p>
          <w:p w:rsidRPr="00884283" w:rsidR="00BC4AFF" w:rsidP="009560BF" w:rsidRDefault="00BC4AFF" w14:paraId="64465059" w14:textId="77777777">
            <w:pPr>
              <w:pStyle w:val="Odrkytabulka"/>
              <w:spacing w:before="0"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Komunikační a slohová výchova</w:t>
            </w:r>
          </w:p>
          <w:p w:rsidRPr="00884283" w:rsidR="00BC4AFF" w:rsidP="009560BF" w:rsidRDefault="00BC4AFF" w14:paraId="78856389" w14:textId="657BA7F6">
            <w:pPr>
              <w:pStyle w:val="Odrkytabulka"/>
              <w:spacing w:before="0" w:after="200"/>
              <w:rPr>
                <w:rFonts w:ascii="Franklin Gothic Book" w:hAnsi="Franklin Gothic Book"/>
                <w:b w:val="0"/>
              </w:rPr>
            </w:pPr>
            <w:r w:rsidRPr="00884283">
              <w:rPr>
                <w:rFonts w:ascii="Franklin Gothic Book" w:hAnsi="Franklin Gothic Book"/>
                <w:b w:val="0"/>
              </w:rPr>
              <w:t>Funkční styly</w:t>
            </w:r>
          </w:p>
          <w:p w:rsidRPr="00884283" w:rsidR="00BC4AFF" w:rsidP="009560BF" w:rsidRDefault="00BC4AFF" w14:paraId="18E4A9FD" w14:textId="77777777">
            <w:pPr>
              <w:pStyle w:val="Odrkytabulka"/>
              <w:spacing w:before="0"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Zdokonalování jazykových vědomostí a dovedností</w:t>
            </w:r>
          </w:p>
          <w:p w:rsidRPr="00884283" w:rsidR="00BC4AFF" w:rsidP="009560BF" w:rsidRDefault="00BC4AFF" w14:paraId="2CBA70FB" w14:textId="4CBD2740">
            <w:pPr>
              <w:pStyle w:val="Odrkytabulka"/>
              <w:spacing w:before="0" w:after="200"/>
              <w:rPr>
                <w:rFonts w:ascii="Franklin Gothic Book" w:hAnsi="Franklin Gothic Book"/>
                <w:b w:val="0"/>
              </w:rPr>
            </w:pPr>
            <w:r w:rsidRPr="00884283">
              <w:rPr>
                <w:rFonts w:ascii="Franklin Gothic Book" w:hAnsi="Franklin Gothic Book"/>
                <w:b w:val="0"/>
              </w:rPr>
              <w:t>Hlavní principy českého pravopisu</w:t>
            </w:r>
          </w:p>
          <w:p w:rsidRPr="00884283" w:rsidR="00BC4AFF" w:rsidP="009560BF" w:rsidRDefault="00BC4AFF" w14:paraId="0D595F49" w14:textId="77777777">
            <w:pPr>
              <w:pStyle w:val="Odrkytabulka"/>
              <w:spacing w:before="0" w:after="200"/>
              <w:rPr>
                <w:rFonts w:ascii="Franklin Gothic Book" w:hAnsi="Franklin Gothic Book"/>
                <w:color w:val="FF0000"/>
              </w:rPr>
            </w:pPr>
            <w:r w:rsidRPr="00884283">
              <w:rPr>
                <w:rFonts w:ascii="Franklin Gothic Book" w:hAnsi="Franklin Gothic Book"/>
                <w:color w:val="FF0000"/>
              </w:rPr>
              <w:t>½ Klasifikace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E46CB5" w:rsidRDefault="008C49D9" w14:paraId="38A9341C" w14:textId="401F1252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l</w:t>
            </w:r>
            <w:r w:rsidRPr="00884283" w:rsidR="00BC4AFF">
              <w:rPr>
                <w:rFonts w:ascii="Franklin Gothic Book" w:hAnsi="Franklin Gothic Book"/>
              </w:rPr>
              <w:t xml:space="preserve">eden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9560BF" w:rsidRDefault="00BC4AFF" w14:paraId="4E40DFAD" w14:textId="058ABDED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884283">
              <w:rPr>
                <w:rFonts w:ascii="Franklin Gothic Book" w:hAnsi="Franklin Gothic Book"/>
                <w:b/>
              </w:rPr>
              <w:t>12</w:t>
            </w:r>
          </w:p>
          <w:p w:rsidRPr="00884283" w:rsidR="00E46CB5" w:rsidP="00E46CB5" w:rsidRDefault="00E46CB5" w14:paraId="119213EA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E46CB5" w:rsidRDefault="009560BF" w14:paraId="714A0A10" w14:textId="6399FC5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10</w:t>
            </w:r>
          </w:p>
          <w:p w:rsidRPr="00884283" w:rsidR="00BC4AFF" w:rsidP="00E46CB5" w:rsidRDefault="00BC4AFF" w14:paraId="4070F775" w14:textId="77777777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46CB5" w:rsidP="00E46CB5" w:rsidRDefault="00E46CB5" w14:paraId="2C12B8D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46CB5" w:rsidP="00E46CB5" w:rsidRDefault="00E46CB5" w14:paraId="65492EB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E46CB5" w:rsidRDefault="00BC4AFF" w14:paraId="671429D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BC4AFF" w:rsidP="00E46CB5" w:rsidRDefault="00BC4AFF" w14:paraId="0B953D20" w14:textId="77777777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E46CB5" w:rsidRDefault="00BC4AFF" w14:paraId="7756B450" w14:textId="0F978E4E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E46CB5" w:rsidRDefault="00BC4AFF" w14:paraId="2735278B" w14:textId="443B07D3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E46CB5" w:rsidRDefault="009560BF" w14:paraId="71BACA3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E46CB5" w:rsidRDefault="00DD2307" w14:paraId="280CD30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E46CB5" w:rsidRDefault="00BC4AFF" w14:paraId="12A58CF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BC4AFF" w:rsidP="00E46CB5" w:rsidRDefault="00BC4AFF" w14:paraId="741D9706" w14:textId="77777777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E46CB5" w:rsidRDefault="00BC4AFF" w14:paraId="2E37C35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E46CB5" w:rsidRDefault="00BC4AFF" w14:paraId="2C4D5AF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E46CB5" w:rsidRDefault="00BC4AFF" w14:paraId="2EA85DD9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E46CB5" w:rsidRDefault="00BC4AFF" w14:paraId="5D2C305A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884283" w:rsidR="00BC4AFF" w:rsidP="00E46CB5" w:rsidRDefault="00BC4AFF" w14:paraId="6067F4B5" w14:textId="56FB0776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884283">
              <w:rPr>
                <w:rFonts w:ascii="Franklin Gothic Book" w:hAnsi="Franklin Gothic Book"/>
              </w:rPr>
              <w:t>diskuze</w:t>
            </w:r>
            <w:proofErr w:type="gramEnd"/>
            <w:r w:rsidRPr="00884283">
              <w:rPr>
                <w:rFonts w:ascii="Franklin Gothic Book" w:hAnsi="Franklin Gothic Book"/>
              </w:rPr>
              <w:t xml:space="preserve">, filmové ukázky, skupinová práce, </w:t>
            </w:r>
            <w:r w:rsidRPr="00884283">
              <w:rPr>
                <w:rFonts w:ascii="Franklin Gothic Book" w:hAnsi="Franklin Gothic Book"/>
              </w:rPr>
              <w:t>opakování, informačně-receptivní metoda, inscenační metoda, reprodukční met</w:t>
            </w:r>
            <w:r w:rsidRPr="00884283" w:rsidR="00BF3856">
              <w:rPr>
                <w:rFonts w:ascii="Franklin Gothic Book" w:hAnsi="Franklin Gothic Book"/>
              </w:rPr>
              <w:t>oda, rozhovor, práce s chybou, fixace – opakování a prohlubování vědomostí.</w:t>
            </w:r>
          </w:p>
          <w:p w:rsidRPr="00884283" w:rsidR="00BC4AFF" w:rsidP="00E46CB5" w:rsidRDefault="00BC4AFF" w14:paraId="0789CD82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E46CB5" w:rsidRDefault="00BC4AFF" w14:paraId="74E15CA9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884283" w:rsidR="00BC4AFF" w:rsidP="00E46CB5" w:rsidRDefault="00BC4AFF" w14:paraId="04ACA8F9" w14:textId="772B3404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Pracovní listy, četba ukázek</w:t>
            </w:r>
            <w:r w:rsidRPr="00884283" w:rsidR="00E46CB5">
              <w:rPr>
                <w:rFonts w:ascii="Franklin Gothic Book" w:hAnsi="Franklin Gothic Book"/>
              </w:rPr>
              <w:t>. T</w:t>
            </w:r>
            <w:r w:rsidRPr="00884283">
              <w:rPr>
                <w:rFonts w:ascii="Franklin Gothic Book" w:hAnsi="Franklin Gothic Book"/>
              </w:rPr>
              <w:t>echni</w:t>
            </w:r>
            <w:r w:rsidRPr="00884283" w:rsidR="009560BF">
              <w:rPr>
                <w:rFonts w:ascii="Franklin Gothic Book" w:hAnsi="Franklin Gothic Book"/>
              </w:rPr>
              <w:t xml:space="preserve">cká podpora – není-li k dispozici, </w:t>
            </w:r>
            <w:r w:rsidRPr="00884283">
              <w:rPr>
                <w:rFonts w:ascii="Franklin Gothic Book" w:hAnsi="Franklin Gothic Book"/>
              </w:rPr>
              <w:t>úprava plánu dle možností.</w:t>
            </w:r>
          </w:p>
          <w:p w:rsidRPr="00884283" w:rsidR="00BF3856" w:rsidP="00E46CB5" w:rsidRDefault="00BF3856" w14:paraId="4EF96DDA" w14:textId="348AC954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Práce s učebnicí: Kol.</w:t>
            </w:r>
            <w:r w:rsidRPr="00884283" w:rsidR="004C2E47">
              <w:rPr>
                <w:rFonts w:ascii="Franklin Gothic Book" w:hAnsi="Franklin Gothic Book" w:cs="Times New Roman"/>
              </w:rPr>
              <w:t xml:space="preserve"> </w:t>
            </w:r>
            <w:r w:rsidRPr="00884283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884283" w:rsidR="00BC4AFF" w:rsidP="00E46CB5" w:rsidRDefault="00BC4AFF" w14:paraId="54D051BD" w14:textId="6EDB0962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 xml:space="preserve">Doporučena návštěva divadla – antická tragédie, komedie. </w:t>
            </w:r>
          </w:p>
        </w:tc>
      </w:tr>
      <w:tr w:rsidRPr="00884283" w:rsidR="00BC4AFF" w:rsidTr="00B34964" w14:paraId="6BD6A522" w14:textId="77777777">
        <w:trPr>
          <w:trHeight w:val="678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DD2307" w:rsidRDefault="00BC4AFF" w14:paraId="4118C66F" w14:textId="20ED9D87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b/>
                <w:lang w:eastAsia="cs-CZ"/>
              </w:rPr>
              <w:t>Literatura a práce s literárním textem</w:t>
            </w:r>
          </w:p>
          <w:p w:rsidRPr="00884283" w:rsidR="00BC4AFF" w:rsidP="00DD2307" w:rsidRDefault="00BC4AFF" w14:paraId="55506257" w14:textId="77777777">
            <w:pPr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 xml:space="preserve">Humanismus a renesance (Dante, </w:t>
            </w:r>
            <w:proofErr w:type="spellStart"/>
            <w:r w:rsidRPr="00884283">
              <w:rPr>
                <w:rFonts w:ascii="Franklin Gothic Book" w:hAnsi="Franklin Gothic Book" w:cs="Times New Roman"/>
                <w:lang w:eastAsia="cs-CZ"/>
              </w:rPr>
              <w:t>Boccaccio</w:t>
            </w:r>
            <w:proofErr w:type="spellEnd"/>
            <w:r w:rsidRPr="00884283">
              <w:rPr>
                <w:rFonts w:ascii="Franklin Gothic Book" w:hAnsi="Franklin Gothic Book" w:cs="Times New Roman"/>
                <w:lang w:eastAsia="cs-CZ"/>
              </w:rPr>
              <w:t xml:space="preserve">, </w:t>
            </w:r>
            <w:proofErr w:type="spellStart"/>
            <w:r w:rsidRPr="00884283">
              <w:rPr>
                <w:rFonts w:ascii="Franklin Gothic Book" w:hAnsi="Franklin Gothic Book" w:cs="Times New Roman"/>
                <w:lang w:eastAsia="cs-CZ"/>
              </w:rPr>
              <w:t>Petrarca</w:t>
            </w:r>
            <w:proofErr w:type="spellEnd"/>
            <w:r w:rsidRPr="00884283">
              <w:rPr>
                <w:rFonts w:ascii="Franklin Gothic Book" w:hAnsi="Franklin Gothic Book" w:cs="Times New Roman"/>
                <w:lang w:eastAsia="cs-CZ"/>
              </w:rPr>
              <w:t>, Villon, Cervantes, Shakespeare)</w:t>
            </w:r>
          </w:p>
          <w:p w:rsidRPr="00884283" w:rsidR="00BC4AFF" w:rsidP="00DD2307" w:rsidRDefault="00BC4AFF" w14:paraId="3C9AFD21" w14:textId="77777777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b/>
                <w:lang w:eastAsia="cs-CZ"/>
              </w:rPr>
              <w:t>Komunikační a slohová výchova</w:t>
            </w:r>
          </w:p>
          <w:p w:rsidRPr="00884283" w:rsidR="00BC4AFF" w:rsidP="00DD2307" w:rsidRDefault="00BC4AFF" w14:paraId="3DAC4300" w14:textId="56C102E8">
            <w:pPr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Vypravování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E46CB5" w:rsidRDefault="00BC4AFF" w14:paraId="149338DC" w14:textId="77777777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únor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9560BF" w:rsidRDefault="00BC4AFF" w14:paraId="6EF90BF0" w14:textId="670CE6D3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b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b/>
                <w:lang w:eastAsia="cs-CZ"/>
              </w:rPr>
              <w:t>12</w:t>
            </w:r>
          </w:p>
          <w:p w:rsidRPr="00884283" w:rsidR="00DD2307" w:rsidP="00E46CB5" w:rsidRDefault="00DD2307" w14:paraId="0F07F37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E46CB5" w:rsidRDefault="00BC4AFF" w14:paraId="599752E1" w14:textId="241989C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10</w:t>
            </w:r>
          </w:p>
          <w:p w:rsidRPr="00884283" w:rsidR="00BC4AFF" w:rsidP="00E46CB5" w:rsidRDefault="00BC4AFF" w14:paraId="18BFB3B6" w14:textId="262E7D6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34964" w:rsidP="00E46CB5" w:rsidRDefault="00B34964" w14:paraId="35613F5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46CB5" w:rsidP="00E46CB5" w:rsidRDefault="00E46CB5" w14:paraId="2A2A01CA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E46CB5" w:rsidP="00E46CB5" w:rsidRDefault="00E46CB5" w14:paraId="0FD2B53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E46CB5" w:rsidRDefault="00DD2307" w14:paraId="3F1483E9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E46CB5" w:rsidRDefault="00BC4AFF" w14:paraId="48FD907D" w14:textId="7D40980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E46CB5" w:rsidRDefault="00BC4AFF" w14:paraId="5048D4F7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884283" w:rsidR="00BC4AFF" w:rsidP="00E46CB5" w:rsidRDefault="00BC4AFF" w14:paraId="66CE85F4" w14:textId="54DB4220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884283">
              <w:rPr>
                <w:rFonts w:ascii="Franklin Gothic Book" w:hAnsi="Franklin Gothic Book"/>
              </w:rPr>
              <w:t>diskuze</w:t>
            </w:r>
            <w:proofErr w:type="gramEnd"/>
            <w:r w:rsidRPr="00884283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884283" w:rsidR="00BF3856">
              <w:rPr>
                <w:rFonts w:ascii="Franklin Gothic Book" w:hAnsi="Franklin Gothic Book"/>
              </w:rPr>
              <w:t>oda, rozhovor, práce s chybou.</w:t>
            </w:r>
          </w:p>
          <w:p w:rsidRPr="00884283" w:rsidR="00BF3856" w:rsidP="00E46CB5" w:rsidRDefault="00BF3856" w14:paraId="343BCECB" w14:textId="77777777">
            <w:pPr>
              <w:spacing w:after="0"/>
              <w:rPr>
                <w:rFonts w:ascii="Franklin Gothic Book" w:hAnsi="Franklin Gothic Book" w:cs="Times New Roman"/>
              </w:rPr>
            </w:pPr>
          </w:p>
          <w:p w:rsidRPr="00884283" w:rsidR="00BF3856" w:rsidP="00E46CB5" w:rsidRDefault="00BF3856" w14:paraId="3DCBAD37" w14:textId="49C0E009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Testování.</w:t>
            </w:r>
          </w:p>
          <w:p w:rsidRPr="00884283" w:rsidR="00BC4AFF" w:rsidP="00E46CB5" w:rsidRDefault="00BC4AFF" w14:paraId="168F8B62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E46CB5" w:rsidRDefault="00BC4AFF" w14:paraId="487CE836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884283" w:rsidR="00BF3856" w:rsidP="00E46CB5" w:rsidRDefault="00BC4AFF" w14:paraId="749E65B9" w14:textId="55F09ED6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Pracovní listy, četba ukázek</w:t>
            </w:r>
            <w:r w:rsidRPr="00884283" w:rsidR="00E46CB5">
              <w:rPr>
                <w:rFonts w:ascii="Franklin Gothic Book" w:hAnsi="Franklin Gothic Book"/>
              </w:rPr>
              <w:t>.</w:t>
            </w:r>
            <w:r w:rsidRPr="00884283">
              <w:rPr>
                <w:rFonts w:ascii="Franklin Gothic Book" w:hAnsi="Franklin Gothic Book"/>
              </w:rPr>
              <w:t xml:space="preserve"> </w:t>
            </w:r>
          </w:p>
          <w:p w:rsidRPr="00884283" w:rsidR="00BC4AFF" w:rsidP="00E46CB5" w:rsidRDefault="00BC4AFF" w14:paraId="5E40F57D" w14:textId="5244E08D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Doporu</w:t>
            </w:r>
            <w:r w:rsidRPr="00884283" w:rsidR="00BF3856">
              <w:rPr>
                <w:rFonts w:ascii="Franklin Gothic Book" w:hAnsi="Franklin Gothic Book"/>
              </w:rPr>
              <w:t>čena návštěva divadla –Shakespeare</w:t>
            </w:r>
            <w:r w:rsidRPr="00884283">
              <w:rPr>
                <w:rFonts w:ascii="Franklin Gothic Book" w:hAnsi="Franklin Gothic Book"/>
              </w:rPr>
              <w:t xml:space="preserve">. </w:t>
            </w:r>
          </w:p>
          <w:p w:rsidRPr="00884283" w:rsidR="00BF3856" w:rsidP="00E46CB5" w:rsidRDefault="00BF3856" w14:paraId="6CD96A79" w14:textId="7BB15BDF">
            <w:pPr>
              <w:spacing w:after="0"/>
              <w:rPr>
                <w:rFonts w:ascii="Franklin Gothic Book" w:hAnsi="Franklin Gothic Book" w:cs="Times New Roman"/>
              </w:rPr>
            </w:pPr>
          </w:p>
        </w:tc>
      </w:tr>
      <w:tr w:rsidRPr="00884283" w:rsidR="00BC4AFF" w:rsidTr="00BC4AFF" w14:paraId="7A32F2C9" w14:textId="77777777">
        <w:trPr>
          <w:trHeight w:val="1294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9560BF" w:rsidRDefault="00BC4AFF" w14:paraId="5525F9A0" w14:textId="7578FE96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Literatura a práce s literárním textem</w:t>
            </w:r>
          </w:p>
          <w:p w:rsidRPr="00884283" w:rsidR="00BC4AFF" w:rsidP="009560BF" w:rsidRDefault="00BC4AFF" w14:paraId="5ACE4130" w14:textId="783F8A55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Humanismus v české literatuře (</w:t>
            </w:r>
            <w:proofErr w:type="spellStart"/>
            <w:r w:rsidRPr="00884283" w:rsidR="00A647F8">
              <w:rPr>
                <w:rFonts w:ascii="Franklin Gothic Book" w:hAnsi="Franklin Gothic Book" w:cs="Times New Roman"/>
              </w:rPr>
              <w:t>hist</w:t>
            </w:r>
            <w:proofErr w:type="spellEnd"/>
            <w:r w:rsidRPr="00884283" w:rsidR="00E46CB5">
              <w:rPr>
                <w:rFonts w:ascii="Franklin Gothic Book" w:hAnsi="Franklin Gothic Book" w:cs="Times New Roman"/>
              </w:rPr>
              <w:t>.</w:t>
            </w:r>
            <w:r w:rsidRPr="00884283" w:rsidR="00A647F8">
              <w:rPr>
                <w:rFonts w:ascii="Franklin Gothic Book" w:hAnsi="Franklin Gothic Book" w:cs="Times New Roman"/>
              </w:rPr>
              <w:t xml:space="preserve"> výklad, Jiří z Poděbrad, Jagellonci, Habsburkové, </w:t>
            </w:r>
            <w:r w:rsidRPr="00884283">
              <w:rPr>
                <w:rFonts w:ascii="Franklin Gothic Book" w:hAnsi="Franklin Gothic Book" w:cs="Times New Roman"/>
              </w:rPr>
              <w:t>Hájkova kronika, Viktorin Kornel ze Všehrd, Daniel Adam z Veleslavína, Bible kralická)</w:t>
            </w:r>
          </w:p>
          <w:p w:rsidRPr="00884283" w:rsidR="00BC4AFF" w:rsidP="009560BF" w:rsidRDefault="00BC4AFF" w14:paraId="09162676" w14:textId="77777777">
            <w:pPr>
              <w:rPr>
                <w:rFonts w:ascii="Franklin Gothic Book" w:hAnsi="Franklin Gothic Book" w:cs="Times New Roman"/>
                <w:b/>
              </w:rPr>
            </w:pPr>
            <w:r w:rsidRPr="00884283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:rsidRPr="00884283" w:rsidR="00BC4AFF" w:rsidP="009560BF" w:rsidRDefault="00BC4AFF" w14:paraId="31CE3271" w14:textId="03C50EE9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Vypravování</w:t>
            </w:r>
          </w:p>
          <w:p w:rsidRPr="00884283" w:rsidR="00BC4AFF" w:rsidP="009560BF" w:rsidRDefault="00BC4AFF" w14:paraId="443A4550" w14:textId="0A81F637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Přímá řeč</w:t>
            </w:r>
          </w:p>
          <w:p w:rsidRPr="00884283" w:rsidR="00BC4AFF" w:rsidP="009560BF" w:rsidRDefault="00BC4AFF" w14:paraId="04F7FEAC" w14:textId="77777777">
            <w:pPr>
              <w:rPr>
                <w:rFonts w:ascii="Franklin Gothic Book" w:hAnsi="Franklin Gothic Book" w:cs="Times New Roman"/>
                <w:b/>
              </w:rPr>
            </w:pPr>
            <w:r w:rsidRPr="00884283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:rsidRPr="00884283" w:rsidR="00BC4AFF" w:rsidP="009560BF" w:rsidRDefault="00BC4AFF" w14:paraId="38F1BC37" w14:textId="0326347E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Slovo a slovní zásoba</w:t>
            </w:r>
          </w:p>
          <w:p w:rsidRPr="00884283" w:rsidR="00BC4AFF" w:rsidP="009560BF" w:rsidRDefault="00BC4AFF" w14:paraId="7629764D" w14:textId="2FAC62C8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Tvoření slov, obohacování slovní zásoby</w:t>
            </w:r>
          </w:p>
          <w:p w:rsidRPr="00884283" w:rsidR="00BC4AFF" w:rsidP="009560BF" w:rsidRDefault="00BC4AFF" w14:paraId="3E2218A1" w14:textId="4764BC7E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Slovní zásoba vzhledem k příslušnému oboru vzdělávání, terminologie</w:t>
            </w:r>
          </w:p>
          <w:p w:rsidRPr="00884283" w:rsidR="00BC4AFF" w:rsidP="009560BF" w:rsidRDefault="00BC4AFF" w14:paraId="2CE656AE" w14:textId="77777777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E46CB5" w:rsidRDefault="00BC4AFF" w14:paraId="1B981134" w14:textId="77777777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březen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9560BF" w:rsidRDefault="00BC4AFF" w14:paraId="33D8B003" w14:textId="165F22F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884283">
              <w:rPr>
                <w:rFonts w:ascii="Franklin Gothic Book" w:hAnsi="Franklin Gothic Book"/>
                <w:b/>
              </w:rPr>
              <w:t>12</w:t>
            </w:r>
          </w:p>
          <w:p w:rsidRPr="00884283" w:rsidR="009560BF" w:rsidP="009560BF" w:rsidRDefault="009560BF" w14:paraId="643A81BB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9560BF" w:rsidRDefault="00A647F8" w14:paraId="67A724E6" w14:textId="520AFC46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884283" w:rsidR="00BC4AFF" w:rsidP="009560BF" w:rsidRDefault="00BC4AFF" w14:paraId="4E7D62F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9560BF" w:rsidRDefault="00BC4AFF" w14:paraId="5B73D73A" w14:textId="5E1BF80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9560BF" w:rsidRDefault="00BC4AFF" w14:paraId="7206C73B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9560BF" w:rsidRDefault="009560BF" w14:paraId="338FE16A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9560BF" w:rsidRDefault="009560BF" w14:paraId="31C76A5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9560BF" w:rsidRDefault="009560BF" w14:paraId="4A4836DE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9560BF" w:rsidRDefault="009560BF" w14:paraId="4F6DCE9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9560BF" w:rsidRDefault="00BC4AFF" w14:paraId="36CF61E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884283" w:rsidR="009560BF" w:rsidP="009560BF" w:rsidRDefault="009560BF" w14:paraId="429C79C9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9560BF" w:rsidRDefault="00BC4AFF" w14:paraId="6BB8814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BC4AFF" w:rsidP="009560BF" w:rsidRDefault="00BC4AFF" w14:paraId="2043F01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9560BF" w:rsidRDefault="00BC4AFF" w14:paraId="695E596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9560BF" w:rsidRDefault="00BC4AFF" w14:paraId="639997D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9560BF" w:rsidRDefault="00BC4AFF" w14:paraId="16630CDE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9560BF" w:rsidRDefault="00DD2307" w14:paraId="11154D66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9560BF" w:rsidRDefault="00BC4AFF" w14:paraId="03566169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DD2307" w:rsidP="00DD2307" w:rsidRDefault="00DD2307" w14:paraId="79470E0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DD2307" w:rsidRDefault="00BC4AFF" w14:paraId="7EA01AB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DD2307" w:rsidP="00DD2307" w:rsidRDefault="00DD2307" w14:paraId="2639FEFB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DD2307" w:rsidRDefault="00BC4AFF" w14:paraId="7F4EACC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A647F8" w:rsidP="009560BF" w:rsidRDefault="00A647F8" w14:paraId="08469E7E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A647F8" w:rsidP="009560BF" w:rsidRDefault="00A647F8" w14:paraId="183AFFBF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A647F8" w:rsidP="009560BF" w:rsidRDefault="00A647F8" w14:paraId="62641F59" w14:textId="585EE9D2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9560BF" w:rsidRDefault="00BC4AFF" w14:paraId="36138202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:rsidRPr="00884283" w:rsidR="00BC4AFF" w:rsidP="009560BF" w:rsidRDefault="00BC4AFF" w14:paraId="1BF5D99A" w14:textId="4D2B66CC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884283">
              <w:rPr>
                <w:rFonts w:ascii="Franklin Gothic Book" w:hAnsi="Franklin Gothic Book"/>
              </w:rPr>
              <w:t>diskuze</w:t>
            </w:r>
            <w:proofErr w:type="gramEnd"/>
            <w:r w:rsidRPr="00884283">
              <w:rPr>
                <w:rFonts w:ascii="Franklin Gothic Book" w:hAnsi="Franklin Gothic Book"/>
              </w:rPr>
              <w:t xml:space="preserve">, filmové ukázky, skupinová práce, opakování, informačně-receptivní metoda, </w:t>
            </w:r>
            <w:r w:rsidRPr="00884283">
              <w:rPr>
                <w:rFonts w:ascii="Franklin Gothic Book" w:hAnsi="Franklin Gothic Book"/>
              </w:rPr>
              <w:t>inscenační metoda, reprodukční metoda, rozhovor,</w:t>
            </w:r>
            <w:r w:rsidRPr="00884283" w:rsidR="00E46CB5">
              <w:rPr>
                <w:rFonts w:ascii="Franklin Gothic Book" w:hAnsi="Franklin Gothic Book"/>
              </w:rPr>
              <w:t xml:space="preserve"> práce s chybou.</w:t>
            </w:r>
          </w:p>
          <w:p w:rsidRPr="00884283" w:rsidR="00BC4AFF" w:rsidP="009560BF" w:rsidRDefault="00BC4AFF" w14:paraId="223FD650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:rsidRPr="00884283" w:rsidR="00BF3856" w:rsidP="009560BF" w:rsidRDefault="00BF3856" w14:paraId="075F96EF" w14:textId="77777777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Práce se slovníky, pracovní listy.</w:t>
            </w:r>
          </w:p>
          <w:p w:rsidRPr="00884283" w:rsidR="00BF3856" w:rsidP="009560BF" w:rsidRDefault="00BF3856" w14:paraId="20D2E39C" w14:textId="7565D247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Testování.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9560BF" w:rsidRDefault="00BC4AFF" w14:paraId="3F3B65E2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:rsidRPr="00884283" w:rsidR="00BC4AFF" w:rsidP="009560BF" w:rsidRDefault="00BC4AFF" w14:paraId="64C05396" w14:textId="3FCF48E8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Pracovní listy</w:t>
            </w:r>
            <w:r w:rsidRPr="00884283" w:rsidR="00E46CB5">
              <w:rPr>
                <w:rFonts w:ascii="Franklin Gothic Book" w:hAnsi="Franklin Gothic Book"/>
              </w:rPr>
              <w:t>, četba ukázek – knihy, čítanka.</w:t>
            </w:r>
          </w:p>
          <w:p w:rsidRPr="00884283" w:rsidR="00BF3856" w:rsidP="009560BF" w:rsidRDefault="00BF3856" w14:paraId="3582BE01" w14:textId="77777777">
            <w:pPr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 xml:space="preserve">Slovníky překladové, </w:t>
            </w:r>
            <w:r w:rsidRPr="00884283">
              <w:rPr>
                <w:rFonts w:ascii="Franklin Gothic Book" w:hAnsi="Franklin Gothic Book" w:cs="Times New Roman"/>
                <w:lang w:eastAsia="cs-CZ"/>
              </w:rPr>
              <w:t>výkladové, speciální.</w:t>
            </w:r>
          </w:p>
          <w:p w:rsidRPr="00884283" w:rsidR="00BF3856" w:rsidP="009560BF" w:rsidRDefault="00BF3856" w14:paraId="73BFFFFB" w14:textId="4E16C642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Práce s učebnicí: Kol.</w:t>
            </w:r>
            <w:r w:rsidRPr="00884283" w:rsidR="004C2E47">
              <w:rPr>
                <w:rFonts w:ascii="Franklin Gothic Book" w:hAnsi="Franklin Gothic Book" w:cs="Times New Roman"/>
              </w:rPr>
              <w:t xml:space="preserve"> </w:t>
            </w:r>
            <w:r w:rsidRPr="00884283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884283" w:rsidR="00BF3856" w:rsidP="009560BF" w:rsidRDefault="00BF3856" w14:paraId="5935A620" w14:textId="1D2B53F0">
            <w:pPr>
              <w:rPr>
                <w:rFonts w:ascii="Franklin Gothic Book" w:hAnsi="Franklin Gothic Book" w:cs="Times New Roman"/>
              </w:rPr>
            </w:pPr>
          </w:p>
        </w:tc>
      </w:tr>
      <w:tr w:rsidRPr="00884283" w:rsidR="00BC4AFF" w:rsidTr="00442B00" w14:paraId="2B32C727" w14:textId="77777777">
        <w:trPr>
          <w:trHeight w:val="896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9560BF" w:rsidRDefault="00A647F8" w14:paraId="19F13DA5" w14:textId="78DB1F3D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  <w:b/>
              </w:rPr>
            </w:pPr>
            <w:r w:rsidRPr="00884283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:rsidRPr="00884283" w:rsidR="00A647F8" w:rsidP="009560BF" w:rsidRDefault="00A647F8" w14:paraId="5DC9D1A7" w14:textId="74CD1C0C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Baroko, literatura doby pobělohorské (Jan Amos Komenský)</w:t>
            </w:r>
          </w:p>
          <w:p w:rsidRPr="00884283" w:rsidR="00A647F8" w:rsidP="009560BF" w:rsidRDefault="00A647F8" w14:paraId="5DC0D254" w14:textId="77777777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Klasicismus, osvícenství, preromantismus (</w:t>
            </w:r>
            <w:proofErr w:type="spellStart"/>
            <w:r w:rsidRPr="00884283">
              <w:rPr>
                <w:rFonts w:ascii="Franklin Gothic Book" w:hAnsi="Franklin Gothic Book" w:cs="Times New Roman"/>
              </w:rPr>
              <w:t>Moliére</w:t>
            </w:r>
            <w:proofErr w:type="spellEnd"/>
            <w:r w:rsidRPr="00884283">
              <w:rPr>
                <w:rFonts w:ascii="Franklin Gothic Book" w:hAnsi="Franklin Gothic Book" w:cs="Times New Roman"/>
              </w:rPr>
              <w:t>, Corneille, Racine, Voltaire, Rousseau, Goethe, Schiller)</w:t>
            </w:r>
          </w:p>
          <w:p w:rsidRPr="00884283" w:rsidR="00A647F8" w:rsidP="009560BF" w:rsidRDefault="00A647F8" w14:paraId="4951BAE1" w14:textId="77777777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  <w:b/>
              </w:rPr>
            </w:pPr>
            <w:r w:rsidRPr="00884283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:rsidRPr="00884283" w:rsidR="00A647F8" w:rsidP="009560BF" w:rsidRDefault="00A647F8" w14:paraId="0D4DF394" w14:textId="77777777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Referát</w:t>
            </w:r>
          </w:p>
          <w:p w:rsidRPr="00884283" w:rsidR="00A647F8" w:rsidP="009560BF" w:rsidRDefault="00A647F8" w14:paraId="64144655" w14:textId="77777777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  <w:b/>
              </w:rPr>
            </w:pPr>
            <w:r w:rsidRPr="00884283">
              <w:rPr>
                <w:rFonts w:ascii="Franklin Gothic Book" w:hAnsi="Franklin Gothic Book" w:cs="Times New Roman"/>
                <w:b/>
              </w:rPr>
              <w:t xml:space="preserve">Zdokonalování jazykových vědomostí a dovedností </w:t>
            </w:r>
          </w:p>
          <w:p w:rsidRPr="00884283" w:rsidR="00A647F8" w:rsidP="009560BF" w:rsidRDefault="00A647F8" w14:paraId="08990DC5" w14:textId="094A6ABD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Věta jednočlenná a dvojčlenná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9560BF" w:rsidRDefault="00BC4AFF" w14:paraId="72B1F63C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duben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DD2307" w:rsidRDefault="00BC4AFF" w14:paraId="30405A6D" w14:textId="40A30559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884283">
              <w:rPr>
                <w:rFonts w:ascii="Franklin Gothic Book" w:hAnsi="Franklin Gothic Book"/>
                <w:b/>
              </w:rPr>
              <w:t>12</w:t>
            </w:r>
          </w:p>
          <w:p w:rsidRPr="00884283" w:rsidR="00DD2307" w:rsidP="00DD2307" w:rsidRDefault="00DD2307" w14:paraId="19F7996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DD2307" w:rsidRDefault="00A647F8" w14:paraId="5487D8E9" w14:textId="07B5A2E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5</w:t>
            </w:r>
          </w:p>
          <w:p w:rsidRPr="00884283" w:rsidR="00DD2307" w:rsidP="00DD2307" w:rsidRDefault="00DD2307" w14:paraId="4AC5FE48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28B8EA86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A647F8" w:rsidP="00DD2307" w:rsidRDefault="00A647F8" w14:paraId="2D2BF774" w14:textId="78CA062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884283" w:rsidR="00BC4AFF" w:rsidP="00DD2307" w:rsidRDefault="00BC4AFF" w14:paraId="715F52B4" w14:textId="22D3864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5909CC6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67F36E5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00DC3701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DD2307" w:rsidRDefault="00A647F8" w14:paraId="06ED86A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884283" w:rsidR="00A647F8" w:rsidP="00DD2307" w:rsidRDefault="00A647F8" w14:paraId="6152FAF9" w14:textId="77777777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A647F8" w:rsidP="00DD2307" w:rsidRDefault="00A647F8" w14:paraId="4773018A" w14:textId="77777777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1B36D478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DD2307" w:rsidRDefault="00DD2307" w14:paraId="2181AE6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A647F8" w:rsidP="00DD2307" w:rsidRDefault="00A647F8" w14:paraId="26AAE056" w14:textId="7A097746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F3856" w:rsidP="009560BF" w:rsidRDefault="00BF3856" w14:paraId="5E1E68FB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:rsidRPr="00884283" w:rsidR="00BC4AFF" w:rsidP="009560BF" w:rsidRDefault="00BC4AFF" w14:paraId="41A9BB5E" w14:textId="299B9589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884283">
              <w:rPr>
                <w:rFonts w:ascii="Franklin Gothic Book" w:hAnsi="Franklin Gothic Book"/>
              </w:rPr>
              <w:t>diskuze</w:t>
            </w:r>
            <w:proofErr w:type="gramEnd"/>
            <w:r w:rsidRPr="00884283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884283" w:rsidR="009560BF">
              <w:rPr>
                <w:rFonts w:ascii="Franklin Gothic Book" w:hAnsi="Franklin Gothic Book"/>
              </w:rPr>
              <w:t>oda, rozhovor, práce s chybou.</w:t>
            </w:r>
          </w:p>
          <w:p w:rsidRPr="00884283" w:rsidR="00BC4AFF" w:rsidP="009560BF" w:rsidRDefault="00BC4AFF" w14:paraId="63C03CD3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9560BF" w:rsidRDefault="00BC4AFF" w14:paraId="62FC2BC2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:rsidRPr="00884283" w:rsidR="00BC4AFF" w:rsidP="009560BF" w:rsidRDefault="00BC4AFF" w14:paraId="7F27A516" w14:textId="7355CB9B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Pr="00884283" w:rsidR="008C49D9">
              <w:rPr>
                <w:rFonts w:ascii="Franklin Gothic Book" w:hAnsi="Franklin Gothic Book"/>
              </w:rPr>
              <w:t> </w:t>
            </w:r>
            <w:r w:rsidRPr="00884283">
              <w:rPr>
                <w:rFonts w:ascii="Franklin Gothic Book" w:hAnsi="Franklin Gothic Book"/>
              </w:rPr>
              <w:t>dispozi</w:t>
            </w:r>
            <w:r w:rsidRPr="00884283" w:rsidR="009560BF">
              <w:rPr>
                <w:rFonts w:ascii="Franklin Gothic Book" w:hAnsi="Franklin Gothic Book"/>
              </w:rPr>
              <w:t>ci</w:t>
            </w:r>
            <w:r w:rsidRPr="00884283" w:rsidR="008C49D9">
              <w:rPr>
                <w:rFonts w:ascii="Franklin Gothic Book" w:hAnsi="Franklin Gothic Book"/>
              </w:rPr>
              <w:t>,</w:t>
            </w:r>
            <w:r w:rsidRPr="00884283">
              <w:rPr>
                <w:rFonts w:ascii="Franklin Gothic Book" w:hAnsi="Franklin Gothic Book"/>
              </w:rPr>
              <w:t xml:space="preserve"> úprava plánu dle možností.</w:t>
            </w:r>
          </w:p>
          <w:p w:rsidRPr="00884283" w:rsidR="00A647F8" w:rsidP="009560BF" w:rsidRDefault="00A647F8" w14:paraId="280F6696" w14:textId="77777777">
            <w:pPr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9560BF" w:rsidRDefault="00BC4AFF" w14:paraId="17D3961E" w14:textId="795AB645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Doporučena návštěva divadla –</w:t>
            </w:r>
            <w:r w:rsidRPr="00884283" w:rsidR="00A647F8">
              <w:rPr>
                <w:rFonts w:ascii="Franklin Gothic Book" w:hAnsi="Franklin Gothic Book" w:cs="Times New Roman"/>
                <w:lang w:eastAsia="cs-CZ"/>
              </w:rPr>
              <w:t xml:space="preserve"> </w:t>
            </w:r>
            <w:proofErr w:type="spellStart"/>
            <w:r w:rsidRPr="00884283" w:rsidR="00A647F8">
              <w:rPr>
                <w:rFonts w:ascii="Franklin Gothic Book" w:hAnsi="Franklin Gothic Book" w:cs="Times New Roman"/>
                <w:lang w:eastAsia="cs-CZ"/>
              </w:rPr>
              <w:t>Moliére</w:t>
            </w:r>
            <w:proofErr w:type="spellEnd"/>
            <w:r w:rsidRPr="00884283">
              <w:rPr>
                <w:rFonts w:ascii="Franklin Gothic Book" w:hAnsi="Franklin Gothic Book" w:cs="Times New Roman"/>
                <w:lang w:eastAsia="cs-CZ"/>
              </w:rPr>
              <w:t xml:space="preserve">. </w:t>
            </w:r>
          </w:p>
        </w:tc>
      </w:tr>
      <w:tr w:rsidRPr="00884283" w:rsidR="00BC4AFF" w:rsidTr="006F6F63" w14:paraId="5F821454" w14:textId="77777777">
        <w:trPr>
          <w:trHeight w:val="1450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9560BF" w:rsidRDefault="00A647F8" w14:paraId="3C239DE8" w14:textId="21BC83F0">
            <w:pPr>
              <w:rPr>
                <w:rFonts w:ascii="Franklin Gothic Book" w:hAnsi="Franklin Gothic Book" w:cs="Times New Roman"/>
                <w:b/>
              </w:rPr>
            </w:pPr>
            <w:r w:rsidRPr="00884283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:rsidRPr="00884283" w:rsidR="00A647F8" w:rsidP="009560BF" w:rsidRDefault="00A647F8" w14:paraId="41C5A6CA" w14:textId="5DC837A3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Klasicismus, osvícenství, preromantismus</w:t>
            </w:r>
          </w:p>
          <w:p w:rsidRPr="00884283" w:rsidR="00A647F8" w:rsidP="009560BF" w:rsidRDefault="00A647F8" w14:paraId="650B43B3" w14:textId="7C3121E9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Národní obrození</w:t>
            </w:r>
          </w:p>
          <w:p w:rsidRPr="00884283" w:rsidR="00A647F8" w:rsidP="009560BF" w:rsidRDefault="00A647F8" w14:paraId="3FF86EF5" w14:textId="77777777">
            <w:pPr>
              <w:rPr>
                <w:rFonts w:ascii="Franklin Gothic Book" w:hAnsi="Franklin Gothic Book" w:cs="Times New Roman"/>
                <w:b/>
              </w:rPr>
            </w:pPr>
            <w:r w:rsidRPr="00884283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:rsidRPr="00884283" w:rsidR="00A647F8" w:rsidP="009560BF" w:rsidRDefault="00A647F8" w14:paraId="38C57203" w14:textId="77777777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Kultura mluveného projevu</w:t>
            </w:r>
          </w:p>
          <w:p w:rsidRPr="00884283" w:rsidR="008C49D9" w:rsidP="009560BF" w:rsidRDefault="008C49D9" w14:paraId="538A3CA1" w14:textId="77777777">
            <w:pPr>
              <w:rPr>
                <w:rFonts w:ascii="Franklin Gothic Book" w:hAnsi="Franklin Gothic Book" w:cs="Times New Roman"/>
                <w:b/>
              </w:rPr>
            </w:pPr>
            <w:r w:rsidRPr="00884283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:rsidRPr="00884283" w:rsidR="008C49D9" w:rsidP="009560BF" w:rsidRDefault="008C49D9" w14:paraId="7944CA85" w14:textId="77777777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Základní skladební dvojice, shoda podmětu a přísudku</w:t>
            </w:r>
          </w:p>
          <w:p w:rsidRPr="00884283" w:rsidR="008C49D9" w:rsidP="009560BF" w:rsidRDefault="008C49D9" w14:paraId="0F5372DB" w14:textId="77777777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Rozvíjející větné členy</w:t>
            </w:r>
          </w:p>
          <w:p w:rsidRPr="00884283" w:rsidR="008C49D9" w:rsidP="009560BF" w:rsidRDefault="008C49D9" w14:paraId="7181F5B8" w14:textId="581E5DD6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Stavba věty jednoduché a souvětí</w:t>
            </w:r>
          </w:p>
          <w:p w:rsidRPr="00884283" w:rsidR="009560BF" w:rsidP="009560BF" w:rsidRDefault="009560BF" w14:paraId="0546344A" w14:textId="35E3CC83">
            <w:pPr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Hlavní zásady českého pravopisu</w:t>
            </w:r>
          </w:p>
          <w:p w:rsidRPr="00884283" w:rsidR="00BC4AFF" w:rsidP="009560BF" w:rsidRDefault="00BC4AFF" w14:paraId="3D6D9357" w14:textId="77777777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b/>
                <w:color w:val="FF0000"/>
              </w:rPr>
              <w:t>½ Klasifikace</w:t>
            </w:r>
          </w:p>
          <w:p w:rsidRPr="00884283" w:rsidR="00BC4AFF" w:rsidP="00E46CB5" w:rsidRDefault="00BC4AFF" w14:paraId="2FBA4414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E46CB5" w:rsidRDefault="00BC4AFF" w14:paraId="17D27415" w14:textId="77777777">
            <w:pPr>
              <w:pStyle w:val="Normlntun"/>
              <w:rPr>
                <w:rFonts w:ascii="Franklin Gothic Book" w:hAnsi="Franklin Gothic Book"/>
              </w:rPr>
            </w:pPr>
            <w:proofErr w:type="gramStart"/>
            <w:r w:rsidRPr="00884283">
              <w:rPr>
                <w:rFonts w:ascii="Franklin Gothic Book" w:hAnsi="Franklin Gothic Book"/>
              </w:rPr>
              <w:t>květen - červen</w:t>
            </w:r>
            <w:proofErr w:type="gramEnd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9560BF" w:rsidRDefault="00BC4AFF" w14:paraId="7FBC01AC" w14:textId="6FD30D73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884283">
              <w:rPr>
                <w:rFonts w:ascii="Franklin Gothic Book" w:hAnsi="Franklin Gothic Book"/>
                <w:b/>
              </w:rPr>
              <w:t>18</w:t>
            </w:r>
          </w:p>
          <w:p w:rsidRPr="00884283" w:rsidR="00BC4AFF" w:rsidP="00E46CB5" w:rsidRDefault="00BC4AFF" w14:paraId="6A991E9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E46CB5" w:rsidRDefault="008C49D9" w14:paraId="5D09415E" w14:textId="2352243E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:rsidRPr="00884283" w:rsidR="00DD2307" w:rsidP="00E46CB5" w:rsidRDefault="00DD2307" w14:paraId="070D5EB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E46CB5" w:rsidRDefault="009560BF" w14:paraId="53495C7F" w14:textId="48EE9E9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6</w:t>
            </w:r>
          </w:p>
          <w:p w:rsidRPr="00884283" w:rsidR="00BC4AFF" w:rsidP="00E46CB5" w:rsidRDefault="00BC4AFF" w14:paraId="406E50AC" w14:textId="03EED9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8C49D9" w:rsidP="00E46CB5" w:rsidRDefault="008C49D9" w14:paraId="2145202A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8C49D9" w:rsidP="00E46CB5" w:rsidRDefault="008C49D9" w14:paraId="73EFA33A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E46CB5" w:rsidRDefault="00BC4AFF" w14:paraId="6319BCD6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884283" w:rsidR="008C49D9" w:rsidP="00E46CB5" w:rsidRDefault="008C49D9" w14:paraId="4B55DC3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E46CB5" w:rsidRDefault="009560BF" w14:paraId="76E6A00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E46CB5" w:rsidRDefault="009560BF" w14:paraId="08971CD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9560BF" w:rsidP="00E46CB5" w:rsidRDefault="009560BF" w14:paraId="28394EC6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BC4AFF" w:rsidP="00E46CB5" w:rsidRDefault="00DE2B73" w14:paraId="38BAC12E" w14:textId="13DC8DC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884283" w:rsidR="008C49D9" w:rsidP="00E46CB5" w:rsidRDefault="008C49D9" w14:paraId="491C47D8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DD2307" w:rsidP="00E46CB5" w:rsidRDefault="00DD2307" w14:paraId="26F806F0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8C49D9" w:rsidP="00E46CB5" w:rsidRDefault="00DE2B73" w14:paraId="24F794D7" w14:textId="430F2DD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884283" w:rsidR="008C49D9" w:rsidP="00E46CB5" w:rsidRDefault="008C49D9" w14:paraId="61FD61C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8C49D9" w:rsidP="00E46CB5" w:rsidRDefault="008C49D9" w14:paraId="33A4D59B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884283" w:rsidR="008C49D9" w:rsidP="00E46CB5" w:rsidRDefault="008C49D9" w14:paraId="76C1734A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8C49D9" w:rsidP="00E46CB5" w:rsidRDefault="009560BF" w14:paraId="7670D949" w14:textId="7F2991F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84283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884283" w:rsidR="008C49D9" w:rsidP="00E46CB5" w:rsidRDefault="008C49D9" w14:paraId="624CCC0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8C49D9" w:rsidP="00E46CB5" w:rsidRDefault="008C49D9" w14:paraId="373B9117" w14:textId="18658BE9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8C49D9" w:rsidP="00E46CB5" w:rsidRDefault="008C49D9" w14:paraId="62F15B2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884283" w:rsidR="008C49D9" w:rsidP="00E46CB5" w:rsidRDefault="008C49D9" w14:paraId="6D6E3C39" w14:textId="0AB53A59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E46CB5" w:rsidRDefault="00BC4AFF" w14:paraId="390958C9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884283" w:rsidR="00BC4AFF" w:rsidP="00E46CB5" w:rsidRDefault="00BC4AFF" w14:paraId="2D0B2615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884283" w:rsidR="00BC4AFF" w:rsidP="00E46CB5" w:rsidRDefault="00BC4AFF" w14:paraId="2785D77F" w14:textId="194FE056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884283">
              <w:rPr>
                <w:rFonts w:ascii="Franklin Gothic Book" w:hAnsi="Franklin Gothic Book"/>
              </w:rPr>
              <w:t>diskuze</w:t>
            </w:r>
            <w:proofErr w:type="gramEnd"/>
            <w:r w:rsidRPr="00884283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884283" w:rsidR="009560BF">
              <w:rPr>
                <w:rFonts w:ascii="Franklin Gothic Book" w:hAnsi="Franklin Gothic Book"/>
              </w:rPr>
              <w:t>oda, rozhovor, práce s chybou.</w:t>
            </w:r>
          </w:p>
          <w:p w:rsidRPr="00884283" w:rsidR="00BC4AFF" w:rsidP="00E46CB5" w:rsidRDefault="00BC4AFF" w14:paraId="42410A25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4283" w:rsidR="00BC4AFF" w:rsidP="00E46CB5" w:rsidRDefault="00BC4AFF" w14:paraId="542F0F5F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884283" w:rsidR="00BC4AFF" w:rsidP="00E46CB5" w:rsidRDefault="00BC4AFF" w14:paraId="038E189A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884283" w:rsidR="00BC4AFF" w:rsidP="00E46CB5" w:rsidRDefault="008C49D9" w14:paraId="27CC354C" w14:textId="6F11C954">
            <w:pPr>
              <w:pStyle w:val="Normlntun"/>
              <w:rPr>
                <w:rFonts w:ascii="Franklin Gothic Book" w:hAnsi="Franklin Gothic Book"/>
              </w:rPr>
            </w:pPr>
            <w:r w:rsidRPr="00884283">
              <w:rPr>
                <w:rFonts w:ascii="Franklin Gothic Book" w:hAnsi="Franklin Gothic Book"/>
              </w:rPr>
              <w:t>Pracovní listy, četba ukázek</w:t>
            </w:r>
            <w:r w:rsidRPr="00884283" w:rsidR="009560BF">
              <w:rPr>
                <w:rFonts w:ascii="Franklin Gothic Book" w:hAnsi="Franklin Gothic Book"/>
              </w:rPr>
              <w:t>.</w:t>
            </w:r>
            <w:r w:rsidRPr="00884283">
              <w:rPr>
                <w:rFonts w:ascii="Franklin Gothic Book" w:hAnsi="Franklin Gothic Book"/>
              </w:rPr>
              <w:t xml:space="preserve"> </w:t>
            </w:r>
            <w:r w:rsidRPr="00884283" w:rsidR="009560BF">
              <w:rPr>
                <w:rFonts w:ascii="Franklin Gothic Book" w:hAnsi="Franklin Gothic Book"/>
              </w:rPr>
              <w:t>T</w:t>
            </w:r>
            <w:r w:rsidRPr="00884283">
              <w:rPr>
                <w:rFonts w:ascii="Franklin Gothic Book" w:hAnsi="Franklin Gothic Book"/>
              </w:rPr>
              <w:t>echnická podpora – není-li k dispozi</w:t>
            </w:r>
            <w:r w:rsidRPr="00884283" w:rsidR="009560BF">
              <w:rPr>
                <w:rFonts w:ascii="Franklin Gothic Book" w:hAnsi="Franklin Gothic Book"/>
              </w:rPr>
              <w:t>ci</w:t>
            </w:r>
            <w:r w:rsidRPr="00884283">
              <w:rPr>
                <w:rFonts w:ascii="Franklin Gothic Book" w:hAnsi="Franklin Gothic Book"/>
              </w:rPr>
              <w:t>, úprava plánu dle možností.</w:t>
            </w:r>
          </w:p>
          <w:p w:rsidRPr="00884283" w:rsidR="00BF3856" w:rsidP="00E46CB5" w:rsidRDefault="00BF3856" w14:paraId="60257ADA" w14:textId="5AC0C331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Práce s učebnicí: Kol.</w:t>
            </w:r>
            <w:r w:rsidRPr="00884283" w:rsidR="004C2E47">
              <w:rPr>
                <w:rFonts w:ascii="Franklin Gothic Book" w:hAnsi="Franklin Gothic Book" w:cs="Times New Roman"/>
              </w:rPr>
              <w:t xml:space="preserve"> </w:t>
            </w:r>
            <w:r w:rsidRPr="00884283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884283" w:rsidR="00BF3856" w:rsidP="00E46CB5" w:rsidRDefault="00BF3856" w14:paraId="7D5275E7" w14:textId="7396730D">
            <w:pPr>
              <w:spacing w:after="0"/>
              <w:rPr>
                <w:rFonts w:ascii="Franklin Gothic Book" w:hAnsi="Franklin Gothic Book" w:cs="Times New Roman"/>
              </w:rPr>
            </w:pPr>
          </w:p>
        </w:tc>
      </w:tr>
    </w:tbl>
    <w:p w:rsidRPr="00884283" w:rsidR="008A5639" w:rsidP="00E46CB5" w:rsidRDefault="008A5639" w14:paraId="1C52CCA2" w14:textId="0CAE0190">
      <w:pPr>
        <w:spacing w:after="0"/>
        <w:rPr>
          <w:rFonts w:ascii="Franklin Gothic Book" w:hAnsi="Franklin Gothic Book" w:cs="Times New Roman"/>
        </w:rPr>
      </w:pPr>
    </w:p>
    <w:p w:rsidRPr="00884283" w:rsidR="008C49D9" w:rsidP="00E46CB5" w:rsidRDefault="008C49D9" w14:paraId="0A7EAC0F" w14:textId="405130DF">
      <w:pPr>
        <w:spacing w:after="0"/>
        <w:rPr>
          <w:rFonts w:ascii="Franklin Gothic Book" w:hAnsi="Franklin Gothic Book" w:cs="Times New Roman"/>
        </w:rPr>
      </w:pPr>
      <w:r w:rsidRPr="00884283">
        <w:rPr>
          <w:rFonts w:ascii="Franklin Gothic Book" w:hAnsi="Franklin Gothic Book" w:cs="Times New Roman"/>
        </w:rPr>
        <w:t>Průběžně řešeny: aktuální problémy literatury a kultury (knihovna, individuální četba, divadlo...), četba a interpretace literárního textu.</w:t>
      </w:r>
    </w:p>
    <w:p w:rsidRPr="00884283" w:rsidR="008C49D9" w:rsidP="00E46CB5" w:rsidRDefault="008C49D9" w14:paraId="05CCA738" w14:textId="1737B868">
      <w:pPr>
        <w:spacing w:after="0"/>
        <w:rPr>
          <w:rFonts w:ascii="Franklin Gothic Book" w:hAnsi="Franklin Gothic Book" w:cs="Times New Roman"/>
        </w:rPr>
      </w:pPr>
      <w:r w:rsidRPr="00884283">
        <w:rPr>
          <w:rFonts w:ascii="Franklin Gothic Book" w:hAnsi="Franklin Gothic Book" w:cs="Times New Roman"/>
        </w:rPr>
        <w:t>Změna a pořadí témat vyhrazena.</w:t>
      </w: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701"/>
        <w:gridCol w:w="4701"/>
      </w:tblGrid>
      <w:tr w:rsidRPr="00884283" w:rsidR="00BF3856" w:rsidTr="23EF5CA1" w14:paraId="23CDC290" w14:textId="77777777">
        <w:trPr>
          <w:trHeight w:val="72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84283" w:rsidR="00BF3856" w:rsidP="00E46CB5" w:rsidRDefault="00BF3856" w14:paraId="171CB000" w14:textId="77777777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Literatura ke studiu:</w:t>
            </w:r>
          </w:p>
          <w:p w:rsidRPr="00884283" w:rsidR="00BF3856" w:rsidP="00E46CB5" w:rsidRDefault="00BF3856" w14:paraId="4298BFF3" w14:textId="77777777">
            <w:pPr>
              <w:spacing w:after="0"/>
              <w:rPr>
                <w:rFonts w:ascii="Franklin Gothic Book" w:hAnsi="Franklin Gothic Book" w:cs="Times New Roman"/>
              </w:rPr>
            </w:pPr>
            <w:proofErr w:type="spellStart"/>
            <w:r w:rsidRPr="00884283">
              <w:rPr>
                <w:rFonts w:ascii="Franklin Gothic Book" w:hAnsi="Franklin Gothic Book" w:cs="Times New Roman"/>
              </w:rPr>
              <w:t>Čornej</w:t>
            </w:r>
            <w:proofErr w:type="spellEnd"/>
            <w:r w:rsidRPr="00884283">
              <w:rPr>
                <w:rFonts w:ascii="Franklin Gothic Book" w:hAnsi="Franklin Gothic Book" w:cs="Times New Roman"/>
              </w:rPr>
              <w:t>, P.: Dějiny Českých zemí. SPN 1999.</w:t>
            </w:r>
          </w:p>
          <w:p w:rsidRPr="00884283" w:rsidR="00BF3856" w:rsidP="00E46CB5" w:rsidRDefault="00BF3856" w14:paraId="0D4A17DB" w14:textId="6E81E4AD">
            <w:pPr>
              <w:spacing w:after="0"/>
              <w:rPr>
                <w:rFonts w:ascii="Franklin Gothic Book" w:hAnsi="Franklin Gothic Book" w:cs="Times New Roman"/>
              </w:rPr>
            </w:pPr>
            <w:proofErr w:type="spellStart"/>
            <w:r w:rsidRPr="00884283">
              <w:rPr>
                <w:rFonts w:ascii="Franklin Gothic Book" w:hAnsi="Franklin Gothic Book" w:cs="Times New Roman"/>
              </w:rPr>
              <w:t>Gombrich</w:t>
            </w:r>
            <w:proofErr w:type="spellEnd"/>
            <w:r w:rsidRPr="00884283">
              <w:rPr>
                <w:rFonts w:ascii="Franklin Gothic Book" w:hAnsi="Franklin Gothic Book" w:cs="Times New Roman"/>
              </w:rPr>
              <w:t>, E. H.: Příběh umění. Odeon 1990.</w:t>
            </w:r>
          </w:p>
          <w:p w:rsidRPr="00884283" w:rsidR="00BF3856" w:rsidP="00E46CB5" w:rsidRDefault="00BF3856" w14:paraId="17EC968C" w14:textId="300D1A40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Kol.</w:t>
            </w:r>
            <w:r w:rsidRPr="00884283" w:rsidR="004C2E47">
              <w:rPr>
                <w:rFonts w:ascii="Franklin Gothic Book" w:hAnsi="Franklin Gothic Book" w:cs="Times New Roman"/>
              </w:rPr>
              <w:t xml:space="preserve"> </w:t>
            </w:r>
            <w:r w:rsidRPr="00884283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884283" w:rsidR="00BF3856" w:rsidP="00E46CB5" w:rsidRDefault="00BF3856" w14:paraId="79089FD8" w14:textId="01B4CEDD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Kol.</w:t>
            </w:r>
            <w:r w:rsidRPr="00884283" w:rsidR="004C2E47">
              <w:rPr>
                <w:rFonts w:ascii="Franklin Gothic Book" w:hAnsi="Franklin Gothic Book" w:cs="Times New Roman"/>
              </w:rPr>
              <w:t xml:space="preserve"> </w:t>
            </w:r>
            <w:r w:rsidRPr="00884283">
              <w:rPr>
                <w:rFonts w:ascii="Franklin Gothic Book" w:hAnsi="Franklin Gothic Book" w:cs="Times New Roman"/>
              </w:rPr>
              <w:t>aut.: Světové dějiny I., II., Fortuna 1998.</w:t>
            </w:r>
          </w:p>
          <w:p w:rsidRPr="00884283" w:rsidR="00BF3856" w:rsidP="00E46CB5" w:rsidRDefault="00BF3856" w14:paraId="5AE9281D" w14:textId="77777777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 xml:space="preserve">Kol. aut.: Základy </w:t>
            </w:r>
            <w:proofErr w:type="gramStart"/>
            <w:r w:rsidRPr="00884283">
              <w:rPr>
                <w:rFonts w:ascii="Franklin Gothic Book" w:hAnsi="Franklin Gothic Book" w:cs="Times New Roman"/>
              </w:rPr>
              <w:t>filosofie</w:t>
            </w:r>
            <w:proofErr w:type="gramEnd"/>
            <w:r w:rsidRPr="00884283">
              <w:rPr>
                <w:rFonts w:ascii="Franklin Gothic Book" w:hAnsi="Franklin Gothic Book" w:cs="Times New Roman"/>
              </w:rPr>
              <w:t xml:space="preserve"> I. – VI. část. S&amp;M 1993.</w:t>
            </w:r>
          </w:p>
          <w:p w:rsidRPr="00884283" w:rsidR="00BF3856" w:rsidP="00E46CB5" w:rsidRDefault="00BF3856" w14:paraId="082EC2ED" w14:textId="4B682675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 xml:space="preserve">Prokop V.: Dějiny literatury od starověku do počátku 19. </w:t>
            </w:r>
            <w:r w:rsidRPr="00884283" w:rsidR="004C2E47">
              <w:rPr>
                <w:rFonts w:ascii="Franklin Gothic Book" w:hAnsi="Franklin Gothic Book" w:cs="Times New Roman"/>
              </w:rPr>
              <w:t>s</w:t>
            </w:r>
            <w:r w:rsidRPr="00884283">
              <w:rPr>
                <w:rFonts w:ascii="Franklin Gothic Book" w:hAnsi="Franklin Gothic Book" w:cs="Times New Roman"/>
              </w:rPr>
              <w:t>t. O.</w:t>
            </w:r>
            <w:r w:rsidRPr="00884283" w:rsidR="00DE2B73">
              <w:rPr>
                <w:rFonts w:ascii="Franklin Gothic Book" w:hAnsi="Franklin Gothic Book" w:cs="Times New Roman"/>
              </w:rPr>
              <w:t xml:space="preserve"> </w:t>
            </w:r>
            <w:r w:rsidRPr="00884283">
              <w:rPr>
                <w:rFonts w:ascii="Franklin Gothic Book" w:hAnsi="Franklin Gothic Book" w:cs="Times New Roman"/>
              </w:rPr>
              <w:t>K. Soft 2006.</w:t>
            </w:r>
          </w:p>
          <w:p w:rsidRPr="00884283" w:rsidR="00BF3856" w:rsidP="00E46CB5" w:rsidRDefault="00BF3856" w14:paraId="6A5847E8" w14:textId="1D005632">
            <w:pPr>
              <w:spacing w:after="0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 xml:space="preserve">Prokop V.: Kapitoly z dějin výtvarného umění. </w:t>
            </w:r>
            <w:proofErr w:type="spellStart"/>
            <w:r w:rsidRPr="00884283">
              <w:rPr>
                <w:rFonts w:ascii="Franklin Gothic Book" w:hAnsi="Franklin Gothic Book" w:cs="Times New Roman"/>
              </w:rPr>
              <w:t>O.K.Soft</w:t>
            </w:r>
            <w:proofErr w:type="spellEnd"/>
            <w:r w:rsidRPr="00884283">
              <w:rPr>
                <w:rFonts w:ascii="Franklin Gothic Book" w:hAnsi="Franklin Gothic Book" w:cs="Times New Roman"/>
              </w:rPr>
              <w:t xml:space="preserve"> 2006.</w:t>
            </w:r>
          </w:p>
          <w:p w:rsidRPr="00884283" w:rsidR="00BF3856" w:rsidP="00E46CB5" w:rsidRDefault="00BF3856" w14:paraId="3DB4CA1C" w14:textId="77777777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884283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884283">
              <w:rPr>
                <w:rFonts w:ascii="Franklin Gothic Book" w:hAnsi="Franklin Gothic Book" w:cs="Times New Roman"/>
              </w:rPr>
              <w:t xml:space="preserve"> Marie: Dějepis v kostce II. Fragment 1996.</w:t>
            </w:r>
          </w:p>
          <w:p w:rsidRPr="00884283" w:rsidR="00BF3856" w:rsidP="00E46CB5" w:rsidRDefault="00BF3856" w14:paraId="5BBA6B63" w14:textId="77777777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884283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884283">
              <w:rPr>
                <w:rFonts w:ascii="Franklin Gothic Book" w:hAnsi="Franklin Gothic Book" w:cs="Times New Roman"/>
              </w:rPr>
              <w:t xml:space="preserve"> Marie: Společenské vědy v kostce. Fragment 1996.</w:t>
            </w:r>
          </w:p>
          <w:p w:rsidRPr="00884283" w:rsidR="00BF3856" w:rsidP="00DE2B73" w:rsidRDefault="00BF3856" w14:paraId="19B69F4A" w14:textId="385E2A48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Samostatná četba: viz seznam četby k MZ</w:t>
            </w: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84283" w:rsidR="00BF3856" w:rsidP="00E46CB5" w:rsidRDefault="00BF3856" w14:paraId="0E09AA0F" w14:textId="77777777">
            <w:pPr>
              <w:pStyle w:val="Odrkytabulka"/>
              <w:rPr>
                <w:rFonts w:ascii="Franklin Gothic Book" w:hAnsi="Franklin Gothic Book"/>
              </w:rPr>
            </w:pPr>
          </w:p>
        </w:tc>
      </w:tr>
      <w:tr w:rsidRPr="00884283" w:rsidR="00BF3856" w:rsidTr="23EF5CA1" w14:paraId="29CBDF81" w14:textId="77777777">
        <w:trPr>
          <w:trHeight w:val="72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84283" w:rsidR="00BF3856" w:rsidP="00E46CB5" w:rsidRDefault="00292F67" w14:paraId="27ADE23C" w14:textId="74DE390F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 xml:space="preserve">Platnost od: </w:t>
            </w:r>
            <w:r w:rsidRPr="00884283" w:rsidR="00F81EC4">
              <w:rPr>
                <w:rFonts w:ascii="Franklin Gothic Book" w:hAnsi="Franklin Gothic Book" w:cs="Times New Roman"/>
              </w:rPr>
              <w:t>1</w:t>
            </w:r>
            <w:r w:rsidRPr="00884283">
              <w:rPr>
                <w:rFonts w:ascii="Franklin Gothic Book" w:hAnsi="Franklin Gothic Book" w:cs="Times New Roman"/>
              </w:rPr>
              <w:t>. 9. 20</w:t>
            </w:r>
            <w:r w:rsidR="00776ED2">
              <w:rPr>
                <w:rFonts w:ascii="Franklin Gothic Book" w:hAnsi="Franklin Gothic Book" w:cs="Times New Roman"/>
              </w:rPr>
              <w:t>25</w:t>
            </w:r>
          </w:p>
          <w:p w:rsidRPr="00884283" w:rsidR="00BF3856" w:rsidP="00E46CB5" w:rsidRDefault="00BF3856" w14:paraId="54CCDC0E" w14:textId="64F29584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23EF5CA1" w:rsidR="00BF3856">
              <w:rPr>
                <w:rFonts w:ascii="Franklin Gothic Book" w:hAnsi="Franklin Gothic Book" w:cs="Times New Roman"/>
              </w:rPr>
              <w:t xml:space="preserve">Zpracovala: Mgr. </w:t>
            </w:r>
            <w:r w:rsidRPr="23EF5CA1" w:rsidR="3133001A">
              <w:rPr>
                <w:rFonts w:ascii="Franklin Gothic Book" w:hAnsi="Franklin Gothic Book" w:cs="Times New Roman"/>
              </w:rPr>
              <w:t>Eleni Mašatová</w:t>
            </w:r>
          </w:p>
          <w:p w:rsidRPr="00884283" w:rsidR="00BF3856" w:rsidP="00E46CB5" w:rsidRDefault="00BF3856" w14:paraId="5222F122" w14:textId="77777777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884283">
              <w:rPr>
                <w:rFonts w:ascii="Franklin Gothic Book" w:hAnsi="Franklin Gothic Book" w:cs="Times New Roman"/>
              </w:rPr>
              <w:t>Schválil: Ing. Milan Vorel</w:t>
            </w:r>
          </w:p>
          <w:p w:rsidRPr="00B32C84" w:rsidR="008740A3" w:rsidP="008740A3" w:rsidRDefault="008740A3" w14:paraId="66C94AB5" w14:textId="25576B41">
            <w:pPr>
              <w:spacing w:after="0"/>
              <w:outlineLvl w:val="0"/>
              <w:rPr>
                <w:rFonts w:ascii="Verdana" w:hAnsi="Verdana"/>
              </w:rPr>
            </w:pPr>
            <w:r w:rsidRPr="00B32C84">
              <w:t xml:space="preserve">Kontrola: </w:t>
            </w:r>
            <w:r w:rsidRPr="00B32C84" w:rsidR="00930776">
              <w:t>3</w:t>
            </w:r>
            <w:r w:rsidRPr="00B32C84" w:rsidR="00F4321D">
              <w:t>1</w:t>
            </w:r>
            <w:r w:rsidRPr="00B32C84">
              <w:t xml:space="preserve">. </w:t>
            </w:r>
            <w:r w:rsidRPr="00B32C84" w:rsidR="00930776">
              <w:t>8</w:t>
            </w:r>
            <w:r w:rsidRPr="00B32C84">
              <w:t>. 202</w:t>
            </w:r>
            <w:r w:rsidRPr="00B32C84" w:rsidR="00EA08D7">
              <w:t>5</w:t>
            </w:r>
            <w:r w:rsidRPr="00B32C84">
              <w:t>,</w:t>
            </w:r>
            <w:r w:rsidRPr="00B32C84" w:rsidR="00B32C84">
              <w:br/>
            </w:r>
            <w:r w:rsidRPr="00B32C84">
              <w:t>Mgr. Věra Hampejsová</w:t>
            </w:r>
          </w:p>
          <w:p w:rsidRPr="00884283" w:rsidR="00BF3856" w:rsidP="008740A3" w:rsidRDefault="00BF3856" w14:paraId="21897C58" w14:textId="77777777">
            <w:pPr>
              <w:spacing w:after="0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84283" w:rsidR="00BF3856" w:rsidP="00E46CB5" w:rsidRDefault="00BF3856" w14:paraId="32741163" w14:textId="77777777">
            <w:pPr>
              <w:pStyle w:val="Odrkytabulka"/>
              <w:rPr>
                <w:rFonts w:ascii="Franklin Gothic Book" w:hAnsi="Franklin Gothic Book"/>
              </w:rPr>
            </w:pPr>
          </w:p>
        </w:tc>
      </w:tr>
    </w:tbl>
    <w:p w:rsidRPr="00884283" w:rsidR="00BF3856" w:rsidP="00E46CB5" w:rsidRDefault="00BF3856" w14:paraId="265788AF" w14:textId="77777777">
      <w:pPr>
        <w:spacing w:after="0"/>
        <w:rPr>
          <w:rFonts w:ascii="Franklin Gothic Book" w:hAnsi="Franklin Gothic Book" w:cs="Times New Roman"/>
        </w:rPr>
      </w:pPr>
    </w:p>
    <w:p w:rsidRPr="00884283" w:rsidR="00BF3856" w:rsidP="00E46CB5" w:rsidRDefault="00BF3856" w14:paraId="07236C35" w14:textId="77777777">
      <w:pPr>
        <w:spacing w:after="0"/>
        <w:rPr>
          <w:rFonts w:ascii="Franklin Gothic Book" w:hAnsi="Franklin Gothic Book" w:cs="Times New Roman"/>
        </w:rPr>
      </w:pPr>
    </w:p>
    <w:sectPr w:rsidRPr="00884283" w:rsidR="00BF38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B52" w:rsidP="00F70B10" w:rsidRDefault="005E1B52" w14:paraId="66AEE655" w14:textId="77777777">
      <w:pPr>
        <w:spacing w:after="0" w:line="240" w:lineRule="auto"/>
      </w:pPr>
      <w:r>
        <w:separator/>
      </w:r>
    </w:p>
  </w:endnote>
  <w:endnote w:type="continuationSeparator" w:id="0">
    <w:p w:rsidR="005E1B52" w:rsidP="00F70B10" w:rsidRDefault="005E1B52" w14:paraId="19F7EB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E21" w:rsidP="00152E21" w:rsidRDefault="00152E21" w14:paraId="7D5EC0CA" w14:textId="77777777">
    <w:pPr>
      <w:pStyle w:val="Zpat"/>
    </w:pPr>
  </w:p>
  <w:p w:rsidR="00152E21" w:rsidRDefault="00152E21" w14:paraId="463F3142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E21" w:rsidP="00152E21" w:rsidRDefault="00152E21" w14:paraId="51C934F8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152E21" w:rsidP="00152E21" w:rsidRDefault="00152E21" w14:paraId="2F01E10A" w14:textId="77777777">
    <w:pPr>
      <w:pStyle w:val="Zpat"/>
    </w:pPr>
  </w:p>
  <w:p w:rsidR="00152E21" w:rsidP="00152E21" w:rsidRDefault="00152E21" w14:paraId="76231964" w14:textId="77777777">
    <w:pPr>
      <w:pStyle w:val="Zpat"/>
    </w:pPr>
  </w:p>
  <w:p w:rsidR="00152E21" w:rsidRDefault="00152E21" w14:paraId="2FFC88F6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E21" w:rsidP="00152E21" w:rsidRDefault="00152E21" w14:paraId="056B8FC5" w14:textId="77777777">
    <w:pPr>
      <w:pStyle w:val="Zpat"/>
    </w:pPr>
  </w:p>
  <w:p w:rsidR="00152E21" w:rsidRDefault="00152E21" w14:paraId="27AEA742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B52" w:rsidP="00F70B10" w:rsidRDefault="005E1B52" w14:paraId="5547A0B3" w14:textId="77777777">
      <w:pPr>
        <w:spacing w:after="0" w:line="240" w:lineRule="auto"/>
      </w:pPr>
      <w:r>
        <w:separator/>
      </w:r>
    </w:p>
  </w:footnote>
  <w:footnote w:type="continuationSeparator" w:id="0">
    <w:p w:rsidR="005E1B52" w:rsidP="00F70B10" w:rsidRDefault="005E1B52" w14:paraId="15B80D1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E21" w:rsidP="00152E21" w:rsidRDefault="00152E21" w14:paraId="1729A775" w14:textId="77777777">
    <w:pPr>
      <w:pStyle w:val="Zhlav"/>
    </w:pPr>
  </w:p>
  <w:p w:rsidR="00152E21" w:rsidRDefault="00152E21" w14:paraId="1C1052E7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52E21" w:rsidP="00152E21" w:rsidRDefault="00152E21" w14:paraId="5B7CB5E1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5A5A569F" wp14:editId="56BA0274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3856" w:rsidRDefault="00BF3856" w14:paraId="47798160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E21" w:rsidP="00152E21" w:rsidRDefault="00152E21" w14:paraId="6CF9A8B0" w14:textId="77777777">
    <w:pPr>
      <w:pStyle w:val="Zhlav"/>
    </w:pPr>
  </w:p>
  <w:p w:rsidR="00152E21" w:rsidRDefault="00152E21" w14:paraId="71BB1FE9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hint="default" w:ascii="Cambria" w:hAnsi="Cambria" w:eastAsiaTheme="minorHAnsi" w:cstheme="maj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0E186F"/>
    <w:multiLevelType w:val="hybridMultilevel"/>
    <w:tmpl w:val="A85AF314"/>
    <w:lvl w:ilvl="0" w:tplc="E0EA1FF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5B772A"/>
    <w:multiLevelType w:val="hybridMultilevel"/>
    <w:tmpl w:val="7C7C44C2"/>
    <w:lvl w:ilvl="0" w:tplc="D7462ED2">
      <w:start w:val="3"/>
      <w:numFmt w:val="bullet"/>
      <w:lvlText w:val="–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9622022">
    <w:abstractNumId w:val="6"/>
  </w:num>
  <w:num w:numId="2" w16cid:durableId="1790858331">
    <w:abstractNumId w:val="3"/>
  </w:num>
  <w:num w:numId="3" w16cid:durableId="1943806158">
    <w:abstractNumId w:val="0"/>
  </w:num>
  <w:num w:numId="4" w16cid:durableId="383870010">
    <w:abstractNumId w:val="5"/>
  </w:num>
  <w:num w:numId="5" w16cid:durableId="1878152301">
    <w:abstractNumId w:val="2"/>
  </w:num>
  <w:num w:numId="6" w16cid:durableId="1710455607">
    <w:abstractNumId w:val="1"/>
  </w:num>
  <w:num w:numId="7" w16cid:durableId="58795841">
    <w:abstractNumId w:val="4"/>
  </w:num>
  <w:num w:numId="8" w16cid:durableId="1398745054">
    <w:abstractNumId w:val="7"/>
  </w:num>
  <w:num w:numId="9" w16cid:durableId="416293670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0"/>
    <w:rsid w:val="00012F6E"/>
    <w:rsid w:val="0003123B"/>
    <w:rsid w:val="00046E8F"/>
    <w:rsid w:val="00064EB6"/>
    <w:rsid w:val="000E42CD"/>
    <w:rsid w:val="000F0FC3"/>
    <w:rsid w:val="00123E2C"/>
    <w:rsid w:val="00134864"/>
    <w:rsid w:val="00147ECF"/>
    <w:rsid w:val="00152E21"/>
    <w:rsid w:val="00180C71"/>
    <w:rsid w:val="001A503E"/>
    <w:rsid w:val="001C7369"/>
    <w:rsid w:val="001D4D71"/>
    <w:rsid w:val="0020264A"/>
    <w:rsid w:val="002446BB"/>
    <w:rsid w:val="00244AAA"/>
    <w:rsid w:val="00247FF5"/>
    <w:rsid w:val="0026463E"/>
    <w:rsid w:val="0029271E"/>
    <w:rsid w:val="00292F67"/>
    <w:rsid w:val="002B1A89"/>
    <w:rsid w:val="002C38E9"/>
    <w:rsid w:val="002C3CA5"/>
    <w:rsid w:val="00311EFA"/>
    <w:rsid w:val="00344546"/>
    <w:rsid w:val="00374436"/>
    <w:rsid w:val="00387CAB"/>
    <w:rsid w:val="003B4A6F"/>
    <w:rsid w:val="004233A9"/>
    <w:rsid w:val="00442B00"/>
    <w:rsid w:val="004507D1"/>
    <w:rsid w:val="00454E97"/>
    <w:rsid w:val="00465E7E"/>
    <w:rsid w:val="00472FEC"/>
    <w:rsid w:val="004822B3"/>
    <w:rsid w:val="004C2E47"/>
    <w:rsid w:val="004C683F"/>
    <w:rsid w:val="005016B7"/>
    <w:rsid w:val="00513330"/>
    <w:rsid w:val="00522E22"/>
    <w:rsid w:val="005466B3"/>
    <w:rsid w:val="00564708"/>
    <w:rsid w:val="00572A6B"/>
    <w:rsid w:val="00591F85"/>
    <w:rsid w:val="00595441"/>
    <w:rsid w:val="005E1B52"/>
    <w:rsid w:val="005F192D"/>
    <w:rsid w:val="00603742"/>
    <w:rsid w:val="00627839"/>
    <w:rsid w:val="006C1FAA"/>
    <w:rsid w:val="006C6872"/>
    <w:rsid w:val="006D6353"/>
    <w:rsid w:val="006E0C52"/>
    <w:rsid w:val="006F6F63"/>
    <w:rsid w:val="00704220"/>
    <w:rsid w:val="007112E2"/>
    <w:rsid w:val="00720DF1"/>
    <w:rsid w:val="007278BC"/>
    <w:rsid w:val="00734AB4"/>
    <w:rsid w:val="00776ED2"/>
    <w:rsid w:val="00782FB0"/>
    <w:rsid w:val="00797FDA"/>
    <w:rsid w:val="007A76F8"/>
    <w:rsid w:val="007D5A03"/>
    <w:rsid w:val="007F2C53"/>
    <w:rsid w:val="00804E59"/>
    <w:rsid w:val="008351D8"/>
    <w:rsid w:val="00851C1D"/>
    <w:rsid w:val="00867E73"/>
    <w:rsid w:val="008740A3"/>
    <w:rsid w:val="00884283"/>
    <w:rsid w:val="008A5639"/>
    <w:rsid w:val="008C49D9"/>
    <w:rsid w:val="008C77EE"/>
    <w:rsid w:val="008F2536"/>
    <w:rsid w:val="0090557B"/>
    <w:rsid w:val="0091691B"/>
    <w:rsid w:val="00930776"/>
    <w:rsid w:val="0093690D"/>
    <w:rsid w:val="00943ECB"/>
    <w:rsid w:val="009560BF"/>
    <w:rsid w:val="00956CD7"/>
    <w:rsid w:val="00966768"/>
    <w:rsid w:val="00975F5D"/>
    <w:rsid w:val="00A022B6"/>
    <w:rsid w:val="00A541A4"/>
    <w:rsid w:val="00A56C4C"/>
    <w:rsid w:val="00A6312D"/>
    <w:rsid w:val="00A647F8"/>
    <w:rsid w:val="00A6786F"/>
    <w:rsid w:val="00AA42B9"/>
    <w:rsid w:val="00AE41EE"/>
    <w:rsid w:val="00AF2481"/>
    <w:rsid w:val="00AF5620"/>
    <w:rsid w:val="00AF647F"/>
    <w:rsid w:val="00B1233D"/>
    <w:rsid w:val="00B27EDA"/>
    <w:rsid w:val="00B32C84"/>
    <w:rsid w:val="00B34964"/>
    <w:rsid w:val="00B95C1B"/>
    <w:rsid w:val="00BA646E"/>
    <w:rsid w:val="00BC4AFF"/>
    <w:rsid w:val="00BD31EC"/>
    <w:rsid w:val="00BF3856"/>
    <w:rsid w:val="00C37113"/>
    <w:rsid w:val="00C874B4"/>
    <w:rsid w:val="00CD7537"/>
    <w:rsid w:val="00CF06A7"/>
    <w:rsid w:val="00D37028"/>
    <w:rsid w:val="00D75137"/>
    <w:rsid w:val="00DD2307"/>
    <w:rsid w:val="00DE2B73"/>
    <w:rsid w:val="00E101FA"/>
    <w:rsid w:val="00E46CB5"/>
    <w:rsid w:val="00E50E97"/>
    <w:rsid w:val="00EA08D7"/>
    <w:rsid w:val="00EF2B67"/>
    <w:rsid w:val="00EF2E24"/>
    <w:rsid w:val="00F4321D"/>
    <w:rsid w:val="00F650A3"/>
    <w:rsid w:val="00F70B10"/>
    <w:rsid w:val="00F81EC4"/>
    <w:rsid w:val="00F87B19"/>
    <w:rsid w:val="00F915B2"/>
    <w:rsid w:val="00FA1EB2"/>
    <w:rsid w:val="00FD6B22"/>
    <w:rsid w:val="00FE026F"/>
    <w:rsid w:val="00FF4890"/>
    <w:rsid w:val="23EF5CA1"/>
    <w:rsid w:val="3133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0FB4738"/>
  <w15:docId w15:val="{B9F906B1-6448-4B1A-9FFF-08C4799F6C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F2B67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E46CB5"/>
    <w:pPr>
      <w:spacing w:after="0" w:line="240" w:lineRule="auto"/>
    </w:pPr>
    <w:rPr>
      <w:rFonts w:ascii="Times New Roman" w:hAnsi="Times New Roman" w:eastAsia="Times New Roman" w:cs="Times New Roman"/>
      <w:lang w:eastAsia="cs-CZ"/>
    </w:rPr>
  </w:style>
  <w:style w:type="paragraph" w:styleId="Odrkytabulka" w:customStyle="1">
    <w:name w:val="Odrážky_tabulka"/>
    <w:basedOn w:val="Normln"/>
    <w:autoRedefine/>
    <w:rsid w:val="00782FB0"/>
    <w:pPr>
      <w:spacing w:before="120" w:after="0" w:line="240" w:lineRule="auto"/>
    </w:pPr>
    <w:rPr>
      <w:rFonts w:ascii="Times New Roman" w:hAnsi="Times New Roman" w:eastAsia="Times New Roman" w:cs="Times New Roman"/>
      <w:b/>
      <w:lang w:eastAsia="cs-CZ"/>
    </w:rPr>
  </w:style>
  <w:style w:type="character" w:styleId="NormlntunChar" w:customStyle="1">
    <w:name w:val="Normální tučné Char"/>
    <w:link w:val="Normlntun"/>
    <w:rsid w:val="00E46CB5"/>
    <w:rPr>
      <w:rFonts w:ascii="Times New Roman" w:hAnsi="Times New Roman" w:eastAsia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QYJ6VK6WDPCP-2026886553-435230</_dlc_DocId>
    <_dlc_DocIdUrl xmlns="9d0ca0cf-2a35-4d1a-8451-71dcfb90f667">
      <Url>https://skolahostivar.sharepoint.com/sites/data/_layouts/15/DocIdRedir.aspx?ID=QYJ6VK6WDPCP-2026886553-435230</Url>
      <Description>QYJ6VK6WDPCP-2026886553-435230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0F8BC-C9C5-4515-BDF1-A48F5AFB4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EBADA5-8B31-4B0A-8C9C-4E0537492F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F70BC4-6912-4D95-ACD3-8897DA6C54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22C308-971F-43F4-85C2-E69B4D13763B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4"/>
    <ds:schemaRef ds:uri="a8aa33a2-52a5-45f6-974e-12c2a4519bd9"/>
    <ds:schemaRef ds:uri="9d0ca0cf-2a35-4d1a-8451-71dcfb90f667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FE7EE93-CC68-4E98-8DE4-531F630B6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Dava</dc:creator>
  <lastModifiedBy>Hana Hrádková</lastModifiedBy>
  <revision>12</revision>
  <lastPrinted>2014-06-10T06:00:00.0000000Z</lastPrinted>
  <dcterms:created xsi:type="dcterms:W3CDTF">2025-04-30T04:34:00.0000000Z</dcterms:created>
  <dcterms:modified xsi:type="dcterms:W3CDTF">2025-05-13T16:26:46.5127137Z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7b530731-b508-42f5-9aee-4a1ad1e4f0cb</vt:lpwstr>
  </property>
  <property fmtid="{D5CDD505-2E9C-101B-9397-08002B2CF9AE}" pid="4" name="MediaServiceImageTags">
    <vt:lpwstr/>
  </property>
</Properties>
</file>