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6CD064DE" w:rsidR="00664474" w:rsidRDefault="00664474" w:rsidP="00365615">
      <w:pPr>
        <w:tabs>
          <w:tab w:val="left" w:pos="6237"/>
        </w:tabs>
        <w:spacing w:before="120"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9D3973" w:rsidRPr="000D07E9" w14:paraId="66017D01" w14:textId="77777777" w:rsidTr="00D9167F">
        <w:tc>
          <w:tcPr>
            <w:tcW w:w="9062" w:type="dxa"/>
          </w:tcPr>
          <w:p w14:paraId="72B6B317" w14:textId="4084ABA1" w:rsidR="009D3973" w:rsidRPr="000D07E9" w:rsidRDefault="009D3973" w:rsidP="00D9167F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 </w:t>
            </w:r>
            <w:r w:rsidRPr="000D07E9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Gymnázium   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MM</w:t>
            </w:r>
            <w:r w:rsidRPr="000D07E9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79-41-K/41</w:t>
            </w:r>
          </w:p>
        </w:tc>
      </w:tr>
      <w:tr w:rsidR="009D3973" w:rsidRPr="004D5AB1" w14:paraId="6E46E1E3" w14:textId="77777777" w:rsidTr="00D9167F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9D3973" w14:paraId="150418A0" w14:textId="77777777" w:rsidTr="00D9167F">
              <w:trPr>
                <w:trHeight w:val="283"/>
              </w:trPr>
              <w:tc>
                <w:tcPr>
                  <w:tcW w:w="2945" w:type="dxa"/>
                </w:tcPr>
                <w:p w14:paraId="62256EBF" w14:textId="77777777" w:rsidR="009D3973" w:rsidRDefault="009D3973" w:rsidP="00D9167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130CEC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511677FE" w14:textId="77777777" w:rsidR="009D3973" w:rsidRDefault="009D3973" w:rsidP="00D9167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6606269C" w14:textId="6FCC0CFE" w:rsidR="009D3973" w:rsidRPr="00644418" w:rsidRDefault="009D3973" w:rsidP="00D9167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Biologie</w:t>
                  </w:r>
                </w:p>
              </w:tc>
            </w:tr>
            <w:tr w:rsidR="009D3973" w14:paraId="1300D6FC" w14:textId="77777777" w:rsidTr="00D9167F">
              <w:tc>
                <w:tcPr>
                  <w:tcW w:w="2945" w:type="dxa"/>
                </w:tcPr>
                <w:p w14:paraId="59315F75" w14:textId="05D86239" w:rsidR="009D3973" w:rsidRDefault="009D3973" w:rsidP="00D9167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2. ročník</w:t>
                  </w:r>
                </w:p>
              </w:tc>
              <w:tc>
                <w:tcPr>
                  <w:tcW w:w="1531" w:type="dxa"/>
                </w:tcPr>
                <w:p w14:paraId="5627E139" w14:textId="77777777" w:rsidR="009D3973" w:rsidRDefault="009D3973" w:rsidP="00D9167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52F819C1" w14:textId="1BC3FA19" w:rsidR="009D3973" w:rsidRDefault="009D3973" w:rsidP="00D9167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–32 hodin</w:t>
                  </w:r>
                </w:p>
              </w:tc>
            </w:tr>
            <w:tr w:rsidR="009D3973" w14:paraId="5552A558" w14:textId="77777777" w:rsidTr="00D9167F">
              <w:tc>
                <w:tcPr>
                  <w:tcW w:w="2945" w:type="dxa"/>
                </w:tcPr>
                <w:p w14:paraId="22443B2B" w14:textId="77777777" w:rsidR="009D3973" w:rsidRDefault="009D3973" w:rsidP="00D9167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2E9EAE40" w14:textId="77777777" w:rsidR="009D3973" w:rsidRDefault="009D3973" w:rsidP="00D9167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188F879F" w14:textId="29178A73" w:rsidR="009D3973" w:rsidRDefault="009D3973" w:rsidP="00D9167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1 hodiny</w:t>
                  </w:r>
                </w:p>
              </w:tc>
            </w:tr>
          </w:tbl>
          <w:p w14:paraId="5E9DFEDA" w14:textId="77777777" w:rsidR="009D3973" w:rsidRPr="004D5AB1" w:rsidRDefault="009D3973" w:rsidP="00D9167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260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579D2" w:rsidRPr="003C7D8F" w14:paraId="3A9FD950" w14:textId="77777777" w:rsidTr="006579D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EE9E" w14:textId="77777777" w:rsidR="006579D2" w:rsidRPr="00CB73AC" w:rsidRDefault="006579D2" w:rsidP="006579D2">
            <w:pPr>
              <w:pStyle w:val="Nadpis1"/>
              <w:spacing w:line="240" w:lineRule="auto"/>
              <w:rPr>
                <w:rStyle w:val="Siln"/>
                <w:rFonts w:asciiTheme="minorHAnsi" w:hAnsiTheme="minorHAnsi" w:cs="Times New Roman"/>
                <w:color w:val="auto"/>
                <w:sz w:val="32"/>
              </w:rPr>
            </w:pPr>
            <w:r w:rsidRPr="00CB73AC">
              <w:rPr>
                <w:rFonts w:asciiTheme="minorHAnsi" w:hAnsiTheme="minorHAnsi" w:cs="Times New Roman"/>
              </w:rPr>
              <w:t>Tematické celky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F957" w14:textId="77777777" w:rsidR="006579D2" w:rsidRPr="00670BDA" w:rsidRDefault="006579D2" w:rsidP="006579D2">
            <w:pPr>
              <w:pStyle w:val="Normlntun"/>
              <w:spacing w:line="240" w:lineRule="auto"/>
              <w:rPr>
                <w:rFonts w:asciiTheme="minorHAnsi" w:hAnsiTheme="minorHAnsi"/>
                <w:b/>
              </w:rPr>
            </w:pPr>
            <w:r w:rsidRPr="00670BDA">
              <w:rPr>
                <w:rFonts w:asciiTheme="minorHAnsi" w:hAnsiTheme="minorHAnsi"/>
              </w:rPr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658E" w14:textId="77777777" w:rsidR="006579D2" w:rsidRPr="00670BDA" w:rsidRDefault="006579D2" w:rsidP="006579D2">
            <w:pPr>
              <w:pStyle w:val="Normlntun"/>
              <w:spacing w:line="240" w:lineRule="auto"/>
              <w:rPr>
                <w:rStyle w:val="Siln"/>
                <w:rFonts w:asciiTheme="minorHAnsi" w:hAnsiTheme="minorHAnsi"/>
                <w:sz w:val="20"/>
              </w:rPr>
            </w:pPr>
            <w:r w:rsidRPr="00670BDA">
              <w:rPr>
                <w:rFonts w:asciiTheme="minorHAnsi" w:hAnsiTheme="minorHAnsi"/>
              </w:rPr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E875" w14:textId="77777777" w:rsidR="006579D2" w:rsidRPr="00670BDA" w:rsidRDefault="006579D2" w:rsidP="006579D2">
            <w:pPr>
              <w:pStyle w:val="Normlntun"/>
              <w:spacing w:line="240" w:lineRule="auto"/>
              <w:rPr>
                <w:rFonts w:asciiTheme="minorHAnsi" w:hAnsiTheme="minorHAnsi"/>
                <w:b/>
              </w:rPr>
            </w:pPr>
            <w:r w:rsidRPr="00670BDA">
              <w:rPr>
                <w:rFonts w:asciiTheme="minorHAnsi" w:hAnsiTheme="minorHAnsi"/>
              </w:rPr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8B40" w14:textId="77777777" w:rsidR="006579D2" w:rsidRPr="00670BDA" w:rsidRDefault="006579D2" w:rsidP="006579D2">
            <w:pPr>
              <w:pStyle w:val="Normlntun"/>
              <w:spacing w:line="240" w:lineRule="auto"/>
              <w:rPr>
                <w:rFonts w:asciiTheme="minorHAnsi" w:hAnsiTheme="minorHAnsi"/>
                <w:b/>
              </w:rPr>
            </w:pPr>
            <w:r w:rsidRPr="00670BDA">
              <w:rPr>
                <w:rFonts w:asciiTheme="minorHAnsi" w:hAnsiTheme="minorHAnsi"/>
              </w:rPr>
              <w:t xml:space="preserve">Prostředky </w:t>
            </w:r>
            <w:r w:rsidRPr="00670BDA">
              <w:rPr>
                <w:rFonts w:asciiTheme="minorHAnsi" w:hAnsiTheme="minorHAnsi"/>
              </w:rPr>
              <w:br/>
              <w:t>k výuce</w:t>
            </w:r>
          </w:p>
        </w:tc>
      </w:tr>
      <w:tr w:rsidR="006579D2" w:rsidRPr="00275C04" w14:paraId="3108A93E" w14:textId="77777777" w:rsidTr="006579D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598F" w14:textId="26386DC3" w:rsidR="006579D2" w:rsidRPr="00E92901" w:rsidRDefault="006579D2" w:rsidP="00E92901">
            <w:pPr>
              <w:pStyle w:val="Nadpis2"/>
              <w:framePr w:hSpace="0" w:wrap="auto" w:vAnchor="margin" w:hAnchor="text" w:yAlign="inline"/>
            </w:pPr>
            <w:r w:rsidRPr="00670BDA">
              <w:t>Biologie</w:t>
            </w:r>
            <w:r w:rsidRPr="00670BDA">
              <w:rPr>
                <w:rStyle w:val="normaltextrun"/>
                <w:bCs/>
                <w:color w:val="000000"/>
              </w:rPr>
              <w:t xml:space="preserve"> rostlin</w:t>
            </w:r>
            <w:r w:rsidRPr="00670BDA">
              <w:rPr>
                <w:rStyle w:val="eop"/>
                <w:bCs/>
                <w:color w:val="000000"/>
              </w:rPr>
              <w:t> </w:t>
            </w:r>
          </w:p>
          <w:p w14:paraId="7D5C8D93" w14:textId="77777777" w:rsidR="006579D2" w:rsidRPr="00670BDA" w:rsidRDefault="006579D2" w:rsidP="006579D2">
            <w:pPr>
              <w:pStyle w:val="Odstavecseseznamem"/>
              <w:numPr>
                <w:ilvl w:val="0"/>
                <w:numId w:val="22"/>
              </w:numPr>
              <w:ind w:left="360"/>
              <w:rPr>
                <w:szCs w:val="20"/>
              </w:rPr>
            </w:pPr>
            <w:r w:rsidRPr="00670BDA">
              <w:rPr>
                <w:szCs w:val="20"/>
              </w:rPr>
              <w:t>Anatomie</w:t>
            </w:r>
            <w:r w:rsidRPr="00670BDA">
              <w:rPr>
                <w:rStyle w:val="normaltextrun"/>
                <w:color w:val="000000"/>
                <w:szCs w:val="20"/>
              </w:rPr>
              <w:t xml:space="preserve"> a morfologie rostlin</w:t>
            </w:r>
            <w:r w:rsidRPr="00670BDA">
              <w:rPr>
                <w:rStyle w:val="eop"/>
                <w:color w:val="000000"/>
                <w:szCs w:val="20"/>
              </w:rPr>
              <w:t> </w:t>
            </w:r>
          </w:p>
          <w:p w14:paraId="62B03D4E" w14:textId="77777777" w:rsidR="006579D2" w:rsidRPr="00670BDA" w:rsidRDefault="006579D2" w:rsidP="006579D2">
            <w:pPr>
              <w:pStyle w:val="Odstavecseseznamem"/>
              <w:numPr>
                <w:ilvl w:val="0"/>
                <w:numId w:val="22"/>
              </w:numPr>
              <w:ind w:left="360"/>
              <w:rPr>
                <w:rStyle w:val="normaltextrun"/>
                <w:szCs w:val="20"/>
              </w:rPr>
            </w:pPr>
            <w:r w:rsidRPr="00670BDA">
              <w:rPr>
                <w:szCs w:val="20"/>
              </w:rPr>
              <w:t>Fyziologie</w:t>
            </w:r>
            <w:r w:rsidRPr="00670BDA">
              <w:rPr>
                <w:rStyle w:val="normaltextrun"/>
                <w:color w:val="000000"/>
                <w:szCs w:val="20"/>
              </w:rPr>
              <w:t xml:space="preserve"> rostlin</w:t>
            </w:r>
            <w:r w:rsidRPr="00670BDA">
              <w:rPr>
                <w:rStyle w:val="eop"/>
                <w:color w:val="000000"/>
                <w:szCs w:val="20"/>
              </w:rPr>
              <w:t> </w:t>
            </w:r>
          </w:p>
          <w:p w14:paraId="1E2CD1C0" w14:textId="77777777" w:rsidR="006579D2" w:rsidRPr="00670BDA" w:rsidRDefault="006579D2" w:rsidP="006579D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6241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3798" w14:textId="77777777" w:rsidR="006579D2" w:rsidRPr="00670BDA" w:rsidRDefault="006579D2" w:rsidP="006579D2">
            <w:pPr>
              <w:pStyle w:val="Normlntun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670BDA"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  <w:t>3</w:t>
            </w:r>
          </w:p>
          <w:p w14:paraId="64BEB635" w14:textId="77777777" w:rsidR="006579D2" w:rsidRPr="00670BDA" w:rsidRDefault="006579D2" w:rsidP="006579D2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EFFE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38E3837E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0B3856AA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BBA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6579D2" w:rsidRPr="00275C04" w14:paraId="479C16A2" w14:textId="77777777" w:rsidTr="006579D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D94C" w14:textId="69B92F9B" w:rsidR="006579D2" w:rsidRPr="00593ED9" w:rsidRDefault="006579D2" w:rsidP="00593ED9">
            <w:pPr>
              <w:pStyle w:val="Odstavecseseznamem"/>
              <w:numPr>
                <w:ilvl w:val="0"/>
                <w:numId w:val="22"/>
              </w:numPr>
              <w:ind w:left="360"/>
              <w:rPr>
                <w:rStyle w:val="eop"/>
                <w:color w:val="000000"/>
                <w:szCs w:val="20"/>
              </w:rPr>
            </w:pPr>
            <w:r w:rsidRPr="00670BDA">
              <w:rPr>
                <w:szCs w:val="20"/>
              </w:rPr>
              <w:t>Systém</w:t>
            </w:r>
            <w:r w:rsidRPr="00670BDA">
              <w:rPr>
                <w:rStyle w:val="normaltextrun"/>
                <w:color w:val="000000"/>
                <w:szCs w:val="20"/>
              </w:rPr>
              <w:t xml:space="preserve"> </w:t>
            </w:r>
            <w:r w:rsidRPr="00670BDA">
              <w:rPr>
                <w:rFonts w:cs="Times New Roman"/>
                <w:bCs/>
                <w:szCs w:val="20"/>
              </w:rPr>
              <w:t>rostlin</w:t>
            </w:r>
            <w:r w:rsidR="00593ED9">
              <w:rPr>
                <w:rFonts w:cs="Times New Roman"/>
                <w:bCs/>
              </w:rPr>
              <w:t xml:space="preserve"> - n</w:t>
            </w:r>
            <w:r w:rsidRPr="00593ED9">
              <w:rPr>
                <w:rStyle w:val="eop"/>
                <w:szCs w:val="20"/>
              </w:rPr>
              <w:t xml:space="preserve">ižší </w:t>
            </w:r>
            <w:r w:rsidRPr="00593ED9">
              <w:rPr>
                <w:szCs w:val="20"/>
              </w:rPr>
              <w:t>rostliny</w:t>
            </w:r>
            <w:r w:rsidR="00593ED9">
              <w:t>, v</w:t>
            </w:r>
            <w:r w:rsidRPr="00593ED9">
              <w:rPr>
                <w:szCs w:val="20"/>
              </w:rPr>
              <w:t>yšší</w:t>
            </w:r>
            <w:r w:rsidRPr="00593ED9">
              <w:rPr>
                <w:rStyle w:val="eop"/>
                <w:szCs w:val="20"/>
              </w:rPr>
              <w:t xml:space="preserve"> rostliny- výtrusné</w:t>
            </w:r>
          </w:p>
          <w:p w14:paraId="056431EC" w14:textId="77777777" w:rsidR="006579D2" w:rsidRPr="00670BDA" w:rsidRDefault="006579D2" w:rsidP="00435A8E">
            <w:pPr>
              <w:pStyle w:val="Odstavecseseznamem"/>
              <w:ind w:left="360"/>
              <w:rPr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E121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AA3E" w14:textId="77777777" w:rsidR="006579D2" w:rsidRPr="00670BDA" w:rsidRDefault="006579D2" w:rsidP="006579D2">
            <w:pPr>
              <w:pStyle w:val="Normlntun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670BDA"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  <w:t>4</w:t>
            </w:r>
          </w:p>
          <w:p w14:paraId="21880516" w14:textId="77777777" w:rsidR="006579D2" w:rsidRPr="00670BDA" w:rsidRDefault="006579D2" w:rsidP="006579D2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DA6E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4BC3AC11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2CACD6A1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98C7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6579D2" w:rsidRPr="00275C04" w14:paraId="5B6BF6E4" w14:textId="77777777" w:rsidTr="006579D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6FBF" w14:textId="072C525D" w:rsidR="006579D2" w:rsidRPr="00E815E1" w:rsidRDefault="006579D2" w:rsidP="00E815E1">
            <w:pPr>
              <w:pStyle w:val="Odstavecseseznamem"/>
              <w:numPr>
                <w:ilvl w:val="0"/>
                <w:numId w:val="22"/>
              </w:numPr>
              <w:ind w:left="360"/>
              <w:rPr>
                <w:rStyle w:val="eop"/>
                <w:szCs w:val="20"/>
              </w:rPr>
            </w:pPr>
            <w:r w:rsidRPr="00593ED9">
              <w:t>Systém</w:t>
            </w:r>
            <w:r w:rsidRPr="00670BDA">
              <w:rPr>
                <w:rStyle w:val="eop"/>
                <w:szCs w:val="20"/>
              </w:rPr>
              <w:t xml:space="preserve"> rostlin</w:t>
            </w:r>
            <w:r w:rsidR="00410661">
              <w:rPr>
                <w:rStyle w:val="eop"/>
                <w:szCs w:val="20"/>
              </w:rPr>
              <w:t>-</w:t>
            </w:r>
            <w:r w:rsidR="00E815E1" w:rsidRPr="00E815E1">
              <w:rPr>
                <w:rStyle w:val="eop"/>
                <w:szCs w:val="20"/>
              </w:rPr>
              <w:t>v</w:t>
            </w:r>
            <w:r w:rsidRPr="00E815E1">
              <w:rPr>
                <w:rStyle w:val="eop"/>
                <w:szCs w:val="20"/>
              </w:rPr>
              <w:t xml:space="preserve">yšší rostliny </w:t>
            </w:r>
            <w:r w:rsidR="00410661">
              <w:rPr>
                <w:rStyle w:val="eop"/>
                <w:szCs w:val="20"/>
              </w:rPr>
              <w:t>–</w:t>
            </w:r>
            <w:r w:rsidRPr="00E815E1">
              <w:rPr>
                <w:rStyle w:val="eop"/>
                <w:szCs w:val="20"/>
              </w:rPr>
              <w:t xml:space="preserve"> semenné</w:t>
            </w:r>
            <w:r w:rsidR="00410661">
              <w:rPr>
                <w:rStyle w:val="eop"/>
                <w:szCs w:val="20"/>
              </w:rPr>
              <w:t xml:space="preserve"> - </w:t>
            </w:r>
            <w:r w:rsidRPr="00E815E1">
              <w:rPr>
                <w:rStyle w:val="eop"/>
                <w:szCs w:val="20"/>
              </w:rPr>
              <w:t>nahosemenné</w:t>
            </w:r>
          </w:p>
          <w:p w14:paraId="43AAD2D2" w14:textId="77777777" w:rsidR="006579D2" w:rsidRPr="00670BDA" w:rsidRDefault="006579D2" w:rsidP="006579D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935D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ECA" w14:textId="77777777" w:rsidR="006579D2" w:rsidRPr="00670BDA" w:rsidRDefault="006579D2" w:rsidP="006579D2">
            <w:pPr>
              <w:pStyle w:val="Normlntun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670BDA"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  <w:t>4</w:t>
            </w:r>
          </w:p>
          <w:p w14:paraId="461A1A94" w14:textId="77777777" w:rsidR="006579D2" w:rsidRPr="00670BDA" w:rsidRDefault="006579D2" w:rsidP="006579D2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6885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5D089E77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2EB427A7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  <w:lang w:eastAsia="cs-CZ"/>
              </w:rPr>
              <w:t>diskuze.</w:t>
            </w:r>
            <w:r w:rsidRPr="00670BDA">
              <w:rPr>
                <w:rFonts w:asciiTheme="minorHAnsi" w:hAnsiTheme="minorHAnsi"/>
              </w:rPr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0523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6579D2" w:rsidRPr="00275C04" w14:paraId="0D806328" w14:textId="77777777" w:rsidTr="006579D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3E7" w14:textId="54B19F19" w:rsidR="006579D2" w:rsidRPr="00E815E1" w:rsidRDefault="006579D2" w:rsidP="00E815E1">
            <w:pPr>
              <w:pStyle w:val="Odstavecseseznamem"/>
              <w:numPr>
                <w:ilvl w:val="0"/>
                <w:numId w:val="22"/>
              </w:numPr>
              <w:ind w:left="360"/>
              <w:rPr>
                <w:rStyle w:val="eop"/>
                <w:szCs w:val="20"/>
              </w:rPr>
            </w:pPr>
            <w:r w:rsidRPr="00E815E1">
              <w:t>Systém</w:t>
            </w:r>
            <w:r w:rsidRPr="00670BDA">
              <w:rPr>
                <w:rStyle w:val="eop"/>
                <w:szCs w:val="20"/>
              </w:rPr>
              <w:t xml:space="preserve"> rostlin</w:t>
            </w:r>
            <w:r w:rsidR="00CA59DE">
              <w:rPr>
                <w:rStyle w:val="eop"/>
                <w:szCs w:val="20"/>
              </w:rPr>
              <w:t>-</w:t>
            </w:r>
            <w:r w:rsidR="00E815E1" w:rsidRPr="00E815E1">
              <w:rPr>
                <w:rStyle w:val="eop"/>
                <w:szCs w:val="20"/>
              </w:rPr>
              <w:t>v</w:t>
            </w:r>
            <w:r w:rsidRPr="00E815E1">
              <w:rPr>
                <w:rStyle w:val="eop"/>
                <w:szCs w:val="20"/>
              </w:rPr>
              <w:t xml:space="preserve">yšší </w:t>
            </w:r>
            <w:proofErr w:type="spellStart"/>
            <w:r w:rsidRPr="00E815E1">
              <w:rPr>
                <w:rStyle w:val="eop"/>
                <w:szCs w:val="20"/>
              </w:rPr>
              <w:t>rostliny</w:t>
            </w:r>
            <w:r w:rsidR="00CA59DE">
              <w:rPr>
                <w:rStyle w:val="eop"/>
                <w:szCs w:val="20"/>
              </w:rPr>
              <w:t>-</w:t>
            </w:r>
            <w:r w:rsidRPr="00E815E1">
              <w:rPr>
                <w:rStyle w:val="eop"/>
                <w:szCs w:val="20"/>
              </w:rPr>
              <w:t>krytosemenné</w:t>
            </w:r>
            <w:r w:rsidR="00410661">
              <w:rPr>
                <w:rStyle w:val="eop"/>
                <w:szCs w:val="20"/>
              </w:rPr>
              <w:t>-</w:t>
            </w:r>
            <w:r w:rsidRPr="00E815E1">
              <w:rPr>
                <w:rStyle w:val="eop"/>
                <w:szCs w:val="20"/>
              </w:rPr>
              <w:t>jednoděložné</w:t>
            </w:r>
            <w:proofErr w:type="spellEnd"/>
            <w:r w:rsidRPr="00E815E1">
              <w:rPr>
                <w:rStyle w:val="eop"/>
                <w:szCs w:val="20"/>
              </w:rPr>
              <w:t>, dvouděložné</w:t>
            </w:r>
          </w:p>
          <w:p w14:paraId="60D97F77" w14:textId="77777777" w:rsidR="006579D2" w:rsidRPr="00670BDA" w:rsidRDefault="006579D2" w:rsidP="00435A8E">
            <w:pPr>
              <w:pStyle w:val="Odstavecseseznamem"/>
              <w:numPr>
                <w:ilvl w:val="0"/>
                <w:numId w:val="22"/>
              </w:numPr>
              <w:ind w:left="360"/>
              <w:rPr>
                <w:szCs w:val="20"/>
              </w:rPr>
            </w:pPr>
            <w:r w:rsidRPr="00670BDA">
              <w:rPr>
                <w:rStyle w:val="eop"/>
                <w:szCs w:val="20"/>
              </w:rPr>
              <w:t>Evoluce</w:t>
            </w:r>
            <w:r w:rsidRPr="00670BDA">
              <w:rPr>
                <w:rStyle w:val="eop"/>
                <w:color w:val="000000"/>
                <w:szCs w:val="20"/>
              </w:rPr>
              <w:t xml:space="preserve"> rostlin</w:t>
            </w:r>
          </w:p>
          <w:p w14:paraId="12FBDD76" w14:textId="77777777" w:rsidR="006579D2" w:rsidRPr="00670BDA" w:rsidRDefault="006579D2" w:rsidP="00435A8E">
            <w:pPr>
              <w:pStyle w:val="Odstavecseseznamem"/>
              <w:numPr>
                <w:ilvl w:val="0"/>
                <w:numId w:val="22"/>
              </w:numPr>
              <w:ind w:left="360"/>
              <w:rPr>
                <w:rStyle w:val="eop"/>
                <w:color w:val="000000"/>
                <w:szCs w:val="20"/>
              </w:rPr>
            </w:pPr>
            <w:r w:rsidRPr="00670BDA">
              <w:rPr>
                <w:rStyle w:val="eop"/>
                <w:szCs w:val="20"/>
              </w:rPr>
              <w:t>Rostliny</w:t>
            </w:r>
            <w:r w:rsidRPr="00670BDA">
              <w:rPr>
                <w:rStyle w:val="normaltextrun"/>
                <w:color w:val="000000"/>
                <w:szCs w:val="20"/>
              </w:rPr>
              <w:t xml:space="preserve"> a prostředí</w:t>
            </w:r>
            <w:r w:rsidRPr="00670BDA">
              <w:rPr>
                <w:rStyle w:val="eop"/>
                <w:color w:val="000000"/>
                <w:szCs w:val="20"/>
              </w:rPr>
              <w:t> </w:t>
            </w:r>
          </w:p>
          <w:p w14:paraId="636BBA8D" w14:textId="77777777" w:rsidR="006579D2" w:rsidRPr="00670BDA" w:rsidRDefault="006579D2" w:rsidP="00435A8E">
            <w:pPr>
              <w:pStyle w:val="Odstavecseseznamem"/>
              <w:numPr>
                <w:ilvl w:val="0"/>
                <w:numId w:val="22"/>
              </w:numPr>
              <w:ind w:left="360"/>
              <w:rPr>
                <w:szCs w:val="20"/>
              </w:rPr>
            </w:pPr>
            <w:r w:rsidRPr="00670BDA">
              <w:rPr>
                <w:rStyle w:val="eop"/>
                <w:szCs w:val="20"/>
              </w:rPr>
              <w:t>Projekty</w:t>
            </w:r>
          </w:p>
          <w:p w14:paraId="36E0A663" w14:textId="77777777" w:rsidR="006579D2" w:rsidRPr="00670BDA" w:rsidRDefault="006579D2" w:rsidP="006579D2">
            <w:pPr>
              <w:pStyle w:val="Odstavecseseznamem"/>
              <w:ind w:left="360"/>
              <w:rPr>
                <w:rFonts w:eastAsiaTheme="majorEastAsia" w:cs="Times New Roman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04C5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Prosinec-leden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ED7B" w14:textId="77777777" w:rsidR="006579D2" w:rsidRPr="00670BDA" w:rsidRDefault="006579D2" w:rsidP="006579D2">
            <w:pPr>
              <w:pStyle w:val="Normlntun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670BDA"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  <w:t>6</w:t>
            </w:r>
          </w:p>
          <w:p w14:paraId="35B66173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437B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1ABAA332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05138305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FFBA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Práce s textem, pracovní listy, dokumentární film, prezentace studentů.</w:t>
            </w:r>
          </w:p>
        </w:tc>
      </w:tr>
      <w:tr w:rsidR="006579D2" w:rsidRPr="00275C04" w14:paraId="55D72D57" w14:textId="77777777" w:rsidTr="006579D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AE2E" w14:textId="77777777" w:rsidR="006579D2" w:rsidRPr="00670BDA" w:rsidRDefault="006579D2" w:rsidP="00E92901">
            <w:pPr>
              <w:pStyle w:val="Nadpis2"/>
              <w:framePr w:hSpace="0" w:wrap="auto" w:vAnchor="margin" w:hAnchor="text" w:yAlign="inline"/>
              <w:rPr>
                <w:rStyle w:val="eop"/>
                <w:b w:val="0"/>
                <w:bCs/>
              </w:rPr>
            </w:pPr>
            <w:r w:rsidRPr="00670BDA">
              <w:t>Biologie</w:t>
            </w:r>
            <w:r w:rsidRPr="00670BDA">
              <w:rPr>
                <w:rStyle w:val="normaltextrun"/>
                <w:bCs/>
                <w:color w:val="000000"/>
              </w:rPr>
              <w:t xml:space="preserve"> živočichů</w:t>
            </w:r>
            <w:r w:rsidRPr="00670BDA">
              <w:rPr>
                <w:rStyle w:val="eop"/>
                <w:bCs/>
                <w:color w:val="000000"/>
              </w:rPr>
              <w:t> </w:t>
            </w:r>
          </w:p>
          <w:p w14:paraId="77EEDA79" w14:textId="77777777" w:rsidR="006579D2" w:rsidRPr="00670BDA" w:rsidRDefault="006579D2" w:rsidP="006579D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14043E7" w14:textId="77777777" w:rsidR="006579D2" w:rsidRPr="00670BDA" w:rsidRDefault="006579D2" w:rsidP="00435A8E">
            <w:pPr>
              <w:pStyle w:val="Odstavecseseznamem"/>
              <w:numPr>
                <w:ilvl w:val="0"/>
                <w:numId w:val="22"/>
              </w:numPr>
              <w:ind w:left="360"/>
              <w:rPr>
                <w:szCs w:val="20"/>
              </w:rPr>
            </w:pPr>
            <w:r w:rsidRPr="00670BDA">
              <w:rPr>
                <w:rStyle w:val="eop"/>
                <w:szCs w:val="20"/>
              </w:rPr>
              <w:t>Anatomie</w:t>
            </w:r>
            <w:r w:rsidRPr="00670BDA">
              <w:rPr>
                <w:rStyle w:val="normaltextrun"/>
                <w:color w:val="000000"/>
                <w:szCs w:val="20"/>
              </w:rPr>
              <w:t xml:space="preserve"> a morfologie </w:t>
            </w:r>
            <w:r w:rsidRPr="00670BDA">
              <w:rPr>
                <w:szCs w:val="20"/>
              </w:rPr>
              <w:t>živočichů</w:t>
            </w:r>
            <w:r w:rsidRPr="00670BDA">
              <w:rPr>
                <w:rStyle w:val="eop"/>
                <w:color w:val="000000"/>
                <w:szCs w:val="20"/>
              </w:rPr>
              <w:t> </w:t>
            </w:r>
          </w:p>
          <w:p w14:paraId="3979B6C8" w14:textId="3DC49D47" w:rsidR="006579D2" w:rsidRPr="00670BDA" w:rsidRDefault="006579D2" w:rsidP="00435A8E">
            <w:pPr>
              <w:pStyle w:val="Odstavecseseznamem"/>
              <w:numPr>
                <w:ilvl w:val="0"/>
                <w:numId w:val="22"/>
              </w:numPr>
              <w:ind w:left="360"/>
              <w:rPr>
                <w:szCs w:val="20"/>
              </w:rPr>
            </w:pPr>
            <w:r w:rsidRPr="00670BDA">
              <w:rPr>
                <w:rStyle w:val="eop"/>
                <w:szCs w:val="20"/>
              </w:rPr>
              <w:t>Fyziologie</w:t>
            </w:r>
            <w:r w:rsidRPr="00670BDA">
              <w:rPr>
                <w:rStyle w:val="normaltextrun"/>
                <w:color w:val="000000"/>
                <w:szCs w:val="20"/>
              </w:rPr>
              <w:t xml:space="preserve"> živočichů</w:t>
            </w:r>
            <w:r w:rsidRPr="00670BDA">
              <w:rPr>
                <w:rStyle w:val="eop"/>
                <w:color w:val="000000"/>
                <w:szCs w:val="20"/>
              </w:rPr>
              <w:t> </w:t>
            </w:r>
          </w:p>
          <w:p w14:paraId="0D65E389" w14:textId="77777777" w:rsidR="006579D2" w:rsidRPr="00670BDA" w:rsidRDefault="006579D2" w:rsidP="006579D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C02F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9482" w14:textId="77777777" w:rsidR="006579D2" w:rsidRPr="00670BDA" w:rsidRDefault="006579D2" w:rsidP="006579D2">
            <w:pPr>
              <w:pStyle w:val="Normlntun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670BDA"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  <w:t>3</w:t>
            </w:r>
          </w:p>
          <w:p w14:paraId="2F28F301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348C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698FB344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48DD161D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2B47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6579D2" w:rsidRPr="00275C04" w14:paraId="35FC1765" w14:textId="77777777" w:rsidTr="006579D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DFB0" w14:textId="37358A22" w:rsidR="006579D2" w:rsidRPr="00111891" w:rsidRDefault="006579D2" w:rsidP="00111891">
            <w:pPr>
              <w:pStyle w:val="Odstavecseseznamem"/>
              <w:numPr>
                <w:ilvl w:val="0"/>
                <w:numId w:val="22"/>
              </w:numPr>
              <w:ind w:left="360"/>
              <w:rPr>
                <w:rFonts w:eastAsiaTheme="majorEastAsia"/>
                <w:color w:val="000000"/>
                <w:szCs w:val="20"/>
              </w:rPr>
            </w:pPr>
            <w:r w:rsidRPr="00111891">
              <w:rPr>
                <w:rStyle w:val="eop"/>
                <w:szCs w:val="20"/>
              </w:rPr>
              <w:t>Systém</w:t>
            </w:r>
            <w:r w:rsidRPr="00670BDA">
              <w:rPr>
                <w:rStyle w:val="normaltextrun"/>
                <w:color w:val="000000"/>
                <w:szCs w:val="20"/>
              </w:rPr>
              <w:t xml:space="preserve"> </w:t>
            </w:r>
            <w:r w:rsidRPr="00111891">
              <w:rPr>
                <w:rStyle w:val="normaltextrun"/>
                <w:color w:val="000000"/>
                <w:szCs w:val="20"/>
              </w:rPr>
              <w:t>živočichů</w:t>
            </w:r>
            <w:r w:rsidR="00CA59DE">
              <w:rPr>
                <w:rStyle w:val="normaltextrun"/>
                <w:color w:val="000000"/>
                <w:szCs w:val="20"/>
              </w:rPr>
              <w:t>-</w:t>
            </w:r>
            <w:r w:rsidR="009B558A">
              <w:rPr>
                <w:rStyle w:val="normaltextrun"/>
                <w:color w:val="000000"/>
                <w:szCs w:val="20"/>
              </w:rPr>
              <w:t>n</w:t>
            </w:r>
            <w:r w:rsidRPr="00111891">
              <w:rPr>
                <w:rStyle w:val="normaltextrun"/>
                <w:color w:val="000000"/>
                <w:szCs w:val="20"/>
              </w:rPr>
              <w:t>ižší živočichové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37FC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783E" w14:textId="77777777" w:rsidR="006579D2" w:rsidRPr="00670BDA" w:rsidRDefault="006579D2" w:rsidP="006579D2">
            <w:pPr>
              <w:pStyle w:val="Normlntun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670BDA"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  <w:t>3</w:t>
            </w:r>
          </w:p>
          <w:p w14:paraId="77B8B71D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D684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6C13268B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35BAA339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9DF1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6579D2" w:rsidRPr="00275C04" w14:paraId="6F521CCF" w14:textId="77777777" w:rsidTr="006579D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ABD3" w14:textId="0888346B" w:rsidR="006579D2" w:rsidRPr="00111891" w:rsidRDefault="006579D2" w:rsidP="00111891">
            <w:pPr>
              <w:pStyle w:val="Odstavecseseznamem"/>
              <w:numPr>
                <w:ilvl w:val="0"/>
                <w:numId w:val="22"/>
              </w:numPr>
              <w:ind w:left="360"/>
              <w:rPr>
                <w:rFonts w:eastAsiaTheme="majorEastAsia"/>
                <w:szCs w:val="20"/>
              </w:rPr>
            </w:pPr>
            <w:r w:rsidRPr="00111891">
              <w:rPr>
                <w:rStyle w:val="eop"/>
                <w:szCs w:val="20"/>
              </w:rPr>
              <w:t>Systém</w:t>
            </w:r>
            <w:r w:rsidRPr="00670BDA">
              <w:rPr>
                <w:rFonts w:eastAsiaTheme="majorEastAsia"/>
                <w:szCs w:val="20"/>
              </w:rPr>
              <w:t xml:space="preserve"> </w:t>
            </w:r>
            <w:r w:rsidRPr="00111891">
              <w:rPr>
                <w:rFonts w:eastAsiaTheme="majorEastAsia"/>
                <w:szCs w:val="20"/>
              </w:rPr>
              <w:t>živočichů</w:t>
            </w:r>
            <w:r w:rsidR="00CA59DE">
              <w:rPr>
                <w:rFonts w:eastAsiaTheme="majorEastAsia"/>
                <w:szCs w:val="20"/>
              </w:rPr>
              <w:t>-</w:t>
            </w:r>
            <w:r w:rsidR="009B558A">
              <w:rPr>
                <w:rFonts w:eastAsiaTheme="majorEastAsia"/>
                <w:szCs w:val="20"/>
              </w:rPr>
              <w:t>v</w:t>
            </w:r>
            <w:r w:rsidRPr="00111891">
              <w:rPr>
                <w:rFonts w:eastAsiaTheme="majorEastAsia"/>
                <w:szCs w:val="20"/>
              </w:rPr>
              <w:t xml:space="preserve">yšší </w:t>
            </w:r>
            <w:r w:rsidRPr="00111891">
              <w:rPr>
                <w:rStyle w:val="normaltextrun"/>
                <w:color w:val="000000"/>
                <w:szCs w:val="20"/>
              </w:rPr>
              <w:t>živočichové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8BCE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229F" w14:textId="77777777" w:rsidR="006579D2" w:rsidRPr="00670BDA" w:rsidRDefault="006579D2" w:rsidP="006579D2">
            <w:pPr>
              <w:pStyle w:val="Normlntun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670BDA"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  <w:t>3</w:t>
            </w:r>
          </w:p>
          <w:p w14:paraId="628BFDDC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C16E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45877100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7806F73F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1B75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Práce s textem, pracovní listy, dokumentární film.</w:t>
            </w:r>
          </w:p>
        </w:tc>
      </w:tr>
      <w:tr w:rsidR="006579D2" w:rsidRPr="00275C04" w14:paraId="705D1016" w14:textId="77777777" w:rsidTr="006579D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ECEC" w14:textId="617E43D3" w:rsidR="006579D2" w:rsidRPr="009B558A" w:rsidRDefault="006579D2" w:rsidP="009B558A">
            <w:pPr>
              <w:pStyle w:val="Odstavecseseznamem"/>
              <w:numPr>
                <w:ilvl w:val="0"/>
                <w:numId w:val="22"/>
              </w:numPr>
              <w:ind w:left="360"/>
              <w:rPr>
                <w:rStyle w:val="normaltextrun"/>
                <w:rFonts w:eastAsiaTheme="majorEastAsia"/>
                <w:bCs/>
                <w:szCs w:val="20"/>
              </w:rPr>
            </w:pPr>
            <w:r w:rsidRPr="009B558A">
              <w:rPr>
                <w:rStyle w:val="eop"/>
              </w:rPr>
              <w:t>Systém</w:t>
            </w:r>
            <w:r w:rsidRPr="00EA4DF6">
              <w:rPr>
                <w:rFonts w:eastAsiaTheme="majorEastAsia"/>
                <w:b/>
                <w:bCs/>
                <w:szCs w:val="20"/>
              </w:rPr>
              <w:t xml:space="preserve"> </w:t>
            </w:r>
            <w:r w:rsidRPr="009B558A">
              <w:rPr>
                <w:rFonts w:eastAsiaTheme="majorEastAsia"/>
                <w:szCs w:val="20"/>
              </w:rPr>
              <w:t>živočichů</w:t>
            </w:r>
            <w:r w:rsidR="00CA59DE">
              <w:rPr>
                <w:rFonts w:eastAsiaTheme="majorEastAsia"/>
                <w:szCs w:val="20"/>
              </w:rPr>
              <w:t>-</w:t>
            </w:r>
            <w:r w:rsidR="009B558A" w:rsidRPr="009B558A">
              <w:t>v</w:t>
            </w:r>
            <w:r w:rsidRPr="009B558A">
              <w:rPr>
                <w:rStyle w:val="normaltextrun"/>
                <w:color w:val="000000"/>
                <w:szCs w:val="20"/>
              </w:rPr>
              <w:t>yšší</w:t>
            </w:r>
            <w:r w:rsidRPr="009B558A">
              <w:rPr>
                <w:rFonts w:eastAsiaTheme="majorEastAsia"/>
                <w:szCs w:val="20"/>
              </w:rPr>
              <w:t xml:space="preserve"> živočichové</w:t>
            </w:r>
          </w:p>
          <w:p w14:paraId="7D2F1AC2" w14:textId="77777777" w:rsidR="006579D2" w:rsidRPr="00670BDA" w:rsidRDefault="006579D2" w:rsidP="00670BDA">
            <w:pPr>
              <w:pStyle w:val="Odstavecseseznamem"/>
              <w:numPr>
                <w:ilvl w:val="0"/>
                <w:numId w:val="22"/>
              </w:numPr>
              <w:ind w:left="360"/>
              <w:rPr>
                <w:szCs w:val="20"/>
              </w:rPr>
            </w:pPr>
            <w:r w:rsidRPr="00670BDA">
              <w:rPr>
                <w:rStyle w:val="normaltextrun"/>
                <w:color w:val="000000"/>
                <w:szCs w:val="20"/>
              </w:rPr>
              <w:t>Evoluce živočichů </w:t>
            </w:r>
            <w:r w:rsidRPr="00670BDA">
              <w:rPr>
                <w:rStyle w:val="eop"/>
                <w:color w:val="000000"/>
                <w:szCs w:val="20"/>
              </w:rPr>
              <w:t> </w:t>
            </w:r>
          </w:p>
          <w:p w14:paraId="13227C97" w14:textId="77777777" w:rsidR="006579D2" w:rsidRPr="00670BDA" w:rsidRDefault="006579D2" w:rsidP="00670BDA">
            <w:pPr>
              <w:pStyle w:val="Odstavecseseznamem"/>
              <w:numPr>
                <w:ilvl w:val="0"/>
                <w:numId w:val="22"/>
              </w:numPr>
              <w:ind w:left="360"/>
              <w:rPr>
                <w:szCs w:val="20"/>
              </w:rPr>
            </w:pPr>
            <w:r w:rsidRPr="00670BDA">
              <w:rPr>
                <w:rStyle w:val="normaltextrun"/>
                <w:color w:val="000000"/>
                <w:szCs w:val="20"/>
              </w:rPr>
              <w:t>Živočichové a prostředí</w:t>
            </w:r>
            <w:r w:rsidRPr="00670BDA">
              <w:rPr>
                <w:rStyle w:val="eop"/>
                <w:color w:val="000000"/>
                <w:szCs w:val="20"/>
              </w:rPr>
              <w:t> </w:t>
            </w:r>
          </w:p>
          <w:p w14:paraId="2D1266ED" w14:textId="77777777" w:rsidR="006579D2" w:rsidRPr="00670BDA" w:rsidRDefault="006579D2" w:rsidP="00670BDA">
            <w:pPr>
              <w:pStyle w:val="Odstavecseseznamem"/>
              <w:numPr>
                <w:ilvl w:val="0"/>
                <w:numId w:val="22"/>
              </w:numPr>
              <w:ind w:left="360"/>
              <w:rPr>
                <w:szCs w:val="20"/>
              </w:rPr>
            </w:pPr>
            <w:r w:rsidRPr="00670BDA">
              <w:rPr>
                <w:rStyle w:val="normaltextrun"/>
                <w:color w:val="000000"/>
                <w:szCs w:val="20"/>
              </w:rPr>
              <w:t>Etologie</w:t>
            </w:r>
            <w:r w:rsidRPr="00670BDA">
              <w:rPr>
                <w:rStyle w:val="eop"/>
                <w:color w:val="000000"/>
                <w:szCs w:val="20"/>
              </w:rPr>
              <w:t> </w:t>
            </w:r>
          </w:p>
          <w:p w14:paraId="3603632C" w14:textId="77777777" w:rsidR="006579D2" w:rsidRPr="00670BDA" w:rsidRDefault="006579D2" w:rsidP="00670BDA">
            <w:pPr>
              <w:pStyle w:val="Odstavecseseznamem"/>
              <w:numPr>
                <w:ilvl w:val="0"/>
                <w:numId w:val="22"/>
              </w:numPr>
              <w:ind w:left="360"/>
              <w:rPr>
                <w:rFonts w:cs="Times New Roman"/>
                <w:b/>
                <w:szCs w:val="20"/>
              </w:rPr>
            </w:pPr>
            <w:r w:rsidRPr="00670BDA">
              <w:rPr>
                <w:rStyle w:val="normaltextrun"/>
                <w:color w:val="000000"/>
                <w:szCs w:val="20"/>
              </w:rPr>
              <w:lastRenderedPageBreak/>
              <w:t>Projekty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6FE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lastRenderedPageBreak/>
              <w:t>Květen-červen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71B" w14:textId="77777777" w:rsidR="006579D2" w:rsidRPr="00670BDA" w:rsidRDefault="006579D2" w:rsidP="006579D2">
            <w:pPr>
              <w:pStyle w:val="Normlntun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670BDA"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F90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14:paraId="080A8F77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670BD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14:paraId="182E8E24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C09C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  <w:r w:rsidRPr="00670BDA">
              <w:rPr>
                <w:rFonts w:asciiTheme="minorHAnsi" w:hAnsiTheme="minorHAnsi"/>
              </w:rPr>
              <w:t>Práce s textem, pracovní listy, dokumentární film, prezentace studentů.</w:t>
            </w:r>
          </w:p>
        </w:tc>
      </w:tr>
      <w:tr w:rsidR="006579D2" w:rsidRPr="00275C04" w14:paraId="70178094" w14:textId="77777777" w:rsidTr="006579D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2004" w14:textId="77777777" w:rsidR="006579D2" w:rsidRPr="00670BDA" w:rsidRDefault="006579D2" w:rsidP="006579D2">
            <w:pPr>
              <w:pStyle w:val="Tabtma2"/>
              <w:numPr>
                <w:ilvl w:val="0"/>
                <w:numId w:val="0"/>
              </w:numPr>
              <w:spacing w:before="0" w:after="0" w:line="276" w:lineRule="auto"/>
              <w:ind w:left="680" w:hanging="680"/>
              <w:rPr>
                <w:rFonts w:asciiTheme="minorHAnsi" w:hAnsiTheme="minorHAnsi" w:cs="Times New Roman"/>
                <w:color w:val="000000" w:themeColor="text1"/>
                <w:spacing w:val="-2"/>
              </w:rPr>
            </w:pPr>
            <w:r w:rsidRPr="00670BDA">
              <w:rPr>
                <w:rFonts w:asciiTheme="minorHAnsi" w:hAnsiTheme="minorHAnsi" w:cs="Times New Roman"/>
                <w:color w:val="000000" w:themeColor="text1"/>
                <w:spacing w:val="-2"/>
              </w:rPr>
              <w:t>Doporučené zdroje:</w:t>
            </w:r>
          </w:p>
          <w:p w14:paraId="39BC1564" w14:textId="77777777" w:rsidR="006579D2" w:rsidRPr="00670BDA" w:rsidRDefault="006579D2" w:rsidP="006579D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ajorEastAsia" w:hAnsiTheme="minorHAnsi"/>
                <w:sz w:val="20"/>
                <w:szCs w:val="20"/>
              </w:rPr>
            </w:pPr>
            <w:r w:rsidRPr="00670BDA">
              <w:rPr>
                <w:rFonts w:asciiTheme="minorHAnsi" w:hAnsiTheme="minorHAnsi"/>
                <w:color w:val="000000" w:themeColor="text1"/>
                <w:spacing w:val="-2"/>
                <w:sz w:val="20"/>
                <w:szCs w:val="20"/>
              </w:rPr>
              <w:t xml:space="preserve">Nový přehled biologie, </w:t>
            </w:r>
            <w:proofErr w:type="spellStart"/>
            <w:r w:rsidRPr="00670BDA">
              <w:rPr>
                <w:rFonts w:asciiTheme="minorHAnsi" w:hAnsiTheme="minorHAnsi"/>
                <w:color w:val="000000" w:themeColor="text1"/>
                <w:spacing w:val="-2"/>
                <w:sz w:val="20"/>
                <w:szCs w:val="20"/>
              </w:rPr>
              <w:t>Rosypal</w:t>
            </w:r>
            <w:proofErr w:type="spellEnd"/>
            <w:r w:rsidRPr="00670BDA">
              <w:rPr>
                <w:rFonts w:asciiTheme="minorHAnsi" w:hAnsiTheme="minorHAnsi"/>
                <w:color w:val="000000" w:themeColor="text1"/>
                <w:spacing w:val="-2"/>
                <w:sz w:val="20"/>
                <w:szCs w:val="20"/>
              </w:rPr>
              <w:t xml:space="preserve"> Stanislav, </w:t>
            </w:r>
            <w:proofErr w:type="spellStart"/>
            <w:r w:rsidRPr="00670BDA">
              <w:rPr>
                <w:rFonts w:asciiTheme="minorHAnsi" w:hAnsiTheme="minorHAnsi"/>
                <w:color w:val="000000" w:themeColor="text1"/>
                <w:spacing w:val="-2"/>
                <w:sz w:val="20"/>
                <w:szCs w:val="20"/>
              </w:rPr>
              <w:t>Scientia</w:t>
            </w:r>
            <w:proofErr w:type="spellEnd"/>
            <w:r w:rsidRPr="00670BDA">
              <w:rPr>
                <w:rFonts w:asciiTheme="minorHAnsi" w:hAnsiTheme="minorHAnsi"/>
                <w:color w:val="000000" w:themeColor="text1"/>
                <w:spacing w:val="-2"/>
                <w:sz w:val="20"/>
                <w:szCs w:val="20"/>
              </w:rPr>
              <w:t>, 2003.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24B" w14:textId="77777777" w:rsidR="006579D2" w:rsidRPr="00670BDA" w:rsidRDefault="006579D2" w:rsidP="006579D2">
            <w:pPr>
              <w:pStyle w:val="Normlntun"/>
              <w:rPr>
                <w:rFonts w:asciiTheme="minorHAnsi" w:hAnsiTheme="minorHAn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A6B2" w14:textId="77777777" w:rsidR="006579D2" w:rsidRPr="00670BDA" w:rsidRDefault="006579D2" w:rsidP="006579D2">
            <w:pPr>
              <w:pStyle w:val="Normlntun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9D2" w14:textId="77777777" w:rsidR="006579D2" w:rsidRPr="00670BDA" w:rsidRDefault="006579D2" w:rsidP="006579D2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A35" w14:textId="77777777" w:rsidR="006579D2" w:rsidRPr="00670BDA" w:rsidRDefault="006579D2" w:rsidP="006579D2">
            <w:pPr>
              <w:pStyle w:val="Normlntun"/>
              <w:jc w:val="left"/>
              <w:rPr>
                <w:rFonts w:asciiTheme="minorHAnsi" w:hAnsiTheme="minorHAnsi"/>
              </w:rPr>
            </w:pPr>
          </w:p>
        </w:tc>
      </w:tr>
    </w:tbl>
    <w:p w14:paraId="7817D682" w14:textId="77777777" w:rsidR="009D3973" w:rsidRPr="00365615" w:rsidRDefault="009D3973" w:rsidP="00365615">
      <w:pPr>
        <w:tabs>
          <w:tab w:val="left" w:pos="6237"/>
        </w:tabs>
        <w:spacing w:before="120" w:after="0" w:line="240" w:lineRule="auto"/>
        <w:rPr>
          <w:rFonts w:ascii="Times New Roman" w:hAnsi="Times New Roman" w:cs="Times New Roman"/>
          <w:b/>
        </w:rPr>
      </w:pPr>
    </w:p>
    <w:p w14:paraId="6628E5B4" w14:textId="77777777" w:rsidR="00627042" w:rsidRPr="00627042" w:rsidRDefault="00627042" w:rsidP="00627042">
      <w:pPr>
        <w:spacing w:after="0" w:line="240" w:lineRule="auto"/>
        <w:rPr>
          <w:rFonts w:cs="Times New Roman"/>
          <w:sz w:val="20"/>
          <w:szCs w:val="20"/>
        </w:rPr>
      </w:pPr>
      <w:r w:rsidRPr="00627042">
        <w:rPr>
          <w:rFonts w:cs="Times New Roman"/>
          <w:b/>
          <w:bCs/>
          <w:sz w:val="20"/>
          <w:szCs w:val="20"/>
        </w:rPr>
        <w:t>Platnost od:</w:t>
      </w:r>
      <w:r w:rsidRPr="00627042">
        <w:rPr>
          <w:rFonts w:cs="Times New Roman"/>
          <w:sz w:val="20"/>
          <w:szCs w:val="20"/>
        </w:rPr>
        <w:t xml:space="preserve"> 1. 9. 2025</w:t>
      </w:r>
    </w:p>
    <w:p w14:paraId="4A011E61" w14:textId="77777777" w:rsidR="00627042" w:rsidRPr="00627042" w:rsidRDefault="00627042" w:rsidP="00627042">
      <w:pPr>
        <w:spacing w:after="0" w:line="240" w:lineRule="auto"/>
        <w:rPr>
          <w:rFonts w:cs="Times New Roman"/>
          <w:sz w:val="20"/>
          <w:szCs w:val="20"/>
        </w:rPr>
      </w:pPr>
      <w:r w:rsidRPr="00627042">
        <w:rPr>
          <w:rFonts w:cs="Times New Roman"/>
          <w:b/>
          <w:bCs/>
          <w:sz w:val="20"/>
          <w:szCs w:val="20"/>
        </w:rPr>
        <w:t>Zpracoval:</w:t>
      </w:r>
      <w:r w:rsidRPr="00627042">
        <w:rPr>
          <w:rFonts w:cs="Times New Roman"/>
          <w:sz w:val="20"/>
          <w:szCs w:val="20"/>
        </w:rPr>
        <w:t xml:space="preserve"> Mgr. Kristina Pavelková</w:t>
      </w:r>
    </w:p>
    <w:p w14:paraId="27F74FF9" w14:textId="77777777" w:rsidR="00627042" w:rsidRPr="00627042" w:rsidRDefault="00627042" w:rsidP="00627042">
      <w:pPr>
        <w:spacing w:after="0" w:line="240" w:lineRule="auto"/>
        <w:rPr>
          <w:rFonts w:cs="Times New Roman"/>
          <w:sz w:val="20"/>
          <w:szCs w:val="20"/>
        </w:rPr>
      </w:pPr>
      <w:r w:rsidRPr="00627042">
        <w:rPr>
          <w:rFonts w:cs="Times New Roman"/>
          <w:b/>
          <w:bCs/>
          <w:sz w:val="20"/>
          <w:szCs w:val="20"/>
        </w:rPr>
        <w:t>Schválil:</w:t>
      </w:r>
      <w:r w:rsidRPr="00627042">
        <w:rPr>
          <w:rFonts w:cs="Times New Roman"/>
          <w:sz w:val="20"/>
          <w:szCs w:val="20"/>
        </w:rPr>
        <w:t xml:space="preserve"> Ing. Milan Vorel</w:t>
      </w:r>
    </w:p>
    <w:p w14:paraId="28BE6466" w14:textId="55C3CA0A" w:rsidR="00A16FD4" w:rsidRPr="00627042" w:rsidRDefault="00627042" w:rsidP="00627042">
      <w:pPr>
        <w:spacing w:after="0" w:line="240" w:lineRule="auto"/>
        <w:rPr>
          <w:rFonts w:cs="Times New Roman"/>
          <w:sz w:val="20"/>
          <w:szCs w:val="20"/>
        </w:rPr>
      </w:pPr>
      <w:r w:rsidRPr="00627042">
        <w:rPr>
          <w:rFonts w:cs="Times New Roman"/>
          <w:b/>
          <w:bCs/>
          <w:sz w:val="20"/>
          <w:szCs w:val="20"/>
        </w:rPr>
        <w:t>Kontrola:</w:t>
      </w:r>
    </w:p>
    <w:p w14:paraId="1CBA5C8F" w14:textId="3B108A30" w:rsidR="005C7D66" w:rsidRPr="00275C04" w:rsidRDefault="005C7D66" w:rsidP="006E07CF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C7D66" w:rsidRPr="00275C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7E20" w14:textId="77777777" w:rsidR="007B6711" w:rsidRDefault="007B6711" w:rsidP="00F70B10">
      <w:pPr>
        <w:spacing w:after="0" w:line="240" w:lineRule="auto"/>
      </w:pPr>
      <w:r>
        <w:separator/>
      </w:r>
    </w:p>
  </w:endnote>
  <w:endnote w:type="continuationSeparator" w:id="0">
    <w:p w14:paraId="33D92890" w14:textId="77777777" w:rsidR="007B6711" w:rsidRDefault="007B6711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8733" w14:textId="77777777" w:rsidR="007B6711" w:rsidRDefault="007B6711" w:rsidP="00F70B10">
      <w:pPr>
        <w:spacing w:after="0" w:line="240" w:lineRule="auto"/>
      </w:pPr>
      <w:r>
        <w:separator/>
      </w:r>
    </w:p>
  </w:footnote>
  <w:footnote w:type="continuationSeparator" w:id="0">
    <w:p w14:paraId="4797960F" w14:textId="77777777" w:rsidR="007B6711" w:rsidRDefault="007B6711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66B"/>
    <w:multiLevelType w:val="multilevel"/>
    <w:tmpl w:val="C56EC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F38D3"/>
    <w:multiLevelType w:val="multilevel"/>
    <w:tmpl w:val="54AA7E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C78E3"/>
    <w:multiLevelType w:val="hybridMultilevel"/>
    <w:tmpl w:val="0472C19E"/>
    <w:lvl w:ilvl="0" w:tplc="626EA1C2">
      <w:start w:val="1"/>
      <w:numFmt w:val="decimal"/>
      <w:pStyle w:val="Nadpis2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b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A344D"/>
    <w:multiLevelType w:val="multilevel"/>
    <w:tmpl w:val="7200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E4EAB"/>
    <w:multiLevelType w:val="multilevel"/>
    <w:tmpl w:val="9B7EA17E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rFonts w:ascii="Verdana" w:eastAsia="Times New Roman" w:hAnsi="Verdana" w:cs="Courier New"/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5" w15:restartNumberingAfterBreak="0">
    <w:nsid w:val="257F35C4"/>
    <w:multiLevelType w:val="multilevel"/>
    <w:tmpl w:val="D7A69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65714"/>
    <w:multiLevelType w:val="multilevel"/>
    <w:tmpl w:val="D622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369FA"/>
    <w:multiLevelType w:val="hybridMultilevel"/>
    <w:tmpl w:val="21E266AC"/>
    <w:lvl w:ilvl="0" w:tplc="EBC69B1C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0376D"/>
    <w:multiLevelType w:val="hybridMultilevel"/>
    <w:tmpl w:val="CF6034C8"/>
    <w:lvl w:ilvl="0" w:tplc="D60E4DA2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23AD6"/>
    <w:multiLevelType w:val="multilevel"/>
    <w:tmpl w:val="AE465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E57F3"/>
    <w:multiLevelType w:val="multilevel"/>
    <w:tmpl w:val="9EB618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F1198"/>
    <w:multiLevelType w:val="multilevel"/>
    <w:tmpl w:val="6C0CA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E3F86"/>
    <w:multiLevelType w:val="multilevel"/>
    <w:tmpl w:val="7B560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B14E61"/>
    <w:multiLevelType w:val="multilevel"/>
    <w:tmpl w:val="46C429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64949"/>
    <w:multiLevelType w:val="multilevel"/>
    <w:tmpl w:val="6EFC4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F571D9"/>
    <w:multiLevelType w:val="multilevel"/>
    <w:tmpl w:val="B6624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9" w15:restartNumberingAfterBreak="0">
    <w:nsid w:val="70FE0374"/>
    <w:multiLevelType w:val="multilevel"/>
    <w:tmpl w:val="550C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71046">
    <w:abstractNumId w:val="15"/>
  </w:num>
  <w:num w:numId="2" w16cid:durableId="1272281078">
    <w:abstractNumId w:val="12"/>
  </w:num>
  <w:num w:numId="3" w16cid:durableId="1063715281">
    <w:abstractNumId w:val="20"/>
  </w:num>
  <w:num w:numId="4" w16cid:durableId="39331111">
    <w:abstractNumId w:val="18"/>
  </w:num>
  <w:num w:numId="5" w16cid:durableId="110324570">
    <w:abstractNumId w:val="18"/>
  </w:num>
  <w:num w:numId="6" w16cid:durableId="1580561122">
    <w:abstractNumId w:val="1"/>
  </w:num>
  <w:num w:numId="7" w16cid:durableId="169876262">
    <w:abstractNumId w:val="6"/>
  </w:num>
  <w:num w:numId="8" w16cid:durableId="316808786">
    <w:abstractNumId w:val="13"/>
  </w:num>
  <w:num w:numId="9" w16cid:durableId="1079398897">
    <w:abstractNumId w:val="9"/>
  </w:num>
  <w:num w:numId="10" w16cid:durableId="2120180423">
    <w:abstractNumId w:val="17"/>
  </w:num>
  <w:num w:numId="11" w16cid:durableId="1773931933">
    <w:abstractNumId w:val="0"/>
  </w:num>
  <w:num w:numId="12" w16cid:durableId="497309218">
    <w:abstractNumId w:val="14"/>
  </w:num>
  <w:num w:numId="13" w16cid:durableId="1177621462">
    <w:abstractNumId w:val="3"/>
  </w:num>
  <w:num w:numId="14" w16cid:durableId="1867282585">
    <w:abstractNumId w:val="5"/>
  </w:num>
  <w:num w:numId="15" w16cid:durableId="1923248614">
    <w:abstractNumId w:val="11"/>
  </w:num>
  <w:num w:numId="16" w16cid:durableId="1057508611">
    <w:abstractNumId w:val="10"/>
  </w:num>
  <w:num w:numId="17" w16cid:durableId="321543161">
    <w:abstractNumId w:val="2"/>
  </w:num>
  <w:num w:numId="18" w16cid:durableId="1808008618">
    <w:abstractNumId w:val="7"/>
  </w:num>
  <w:num w:numId="19" w16cid:durableId="286816683">
    <w:abstractNumId w:val="19"/>
  </w:num>
  <w:num w:numId="20" w16cid:durableId="995571557">
    <w:abstractNumId w:val="16"/>
  </w:num>
  <w:num w:numId="21" w16cid:durableId="2117686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4220352">
    <w:abstractNumId w:val="8"/>
  </w:num>
  <w:num w:numId="23" w16cid:durableId="745957673">
    <w:abstractNumId w:val="2"/>
  </w:num>
  <w:num w:numId="24" w16cid:durableId="1934048803">
    <w:abstractNumId w:val="2"/>
  </w:num>
  <w:num w:numId="25" w16cid:durableId="80821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1BCC"/>
    <w:rsid w:val="0003123B"/>
    <w:rsid w:val="00047828"/>
    <w:rsid w:val="00097751"/>
    <w:rsid w:val="000A37E7"/>
    <w:rsid w:val="000E184B"/>
    <w:rsid w:val="000F0FC3"/>
    <w:rsid w:val="00111891"/>
    <w:rsid w:val="001155BB"/>
    <w:rsid w:val="00122CF6"/>
    <w:rsid w:val="00132278"/>
    <w:rsid w:val="00143C1D"/>
    <w:rsid w:val="001A503E"/>
    <w:rsid w:val="001B55FC"/>
    <w:rsid w:val="001D4D71"/>
    <w:rsid w:val="001E7467"/>
    <w:rsid w:val="001F3302"/>
    <w:rsid w:val="0020264A"/>
    <w:rsid w:val="00204796"/>
    <w:rsid w:val="0023160B"/>
    <w:rsid w:val="0025467F"/>
    <w:rsid w:val="00275C04"/>
    <w:rsid w:val="002820DA"/>
    <w:rsid w:val="002B1A89"/>
    <w:rsid w:val="002F0802"/>
    <w:rsid w:val="003248F0"/>
    <w:rsid w:val="00324AF7"/>
    <w:rsid w:val="00342204"/>
    <w:rsid w:val="00343EBC"/>
    <w:rsid w:val="00344546"/>
    <w:rsid w:val="00365615"/>
    <w:rsid w:val="003C7D8F"/>
    <w:rsid w:val="0040636C"/>
    <w:rsid w:val="00410661"/>
    <w:rsid w:val="00415226"/>
    <w:rsid w:val="00434DC9"/>
    <w:rsid w:val="00435A8E"/>
    <w:rsid w:val="004503A3"/>
    <w:rsid w:val="004518DB"/>
    <w:rsid w:val="0045661E"/>
    <w:rsid w:val="004A74A9"/>
    <w:rsid w:val="004D5AB1"/>
    <w:rsid w:val="004E40F8"/>
    <w:rsid w:val="005016B7"/>
    <w:rsid w:val="00530FA0"/>
    <w:rsid w:val="00555143"/>
    <w:rsid w:val="00567F44"/>
    <w:rsid w:val="00584D46"/>
    <w:rsid w:val="0058782A"/>
    <w:rsid w:val="00593ED9"/>
    <w:rsid w:val="005C7D66"/>
    <w:rsid w:val="00625043"/>
    <w:rsid w:val="00626D67"/>
    <w:rsid w:val="00627042"/>
    <w:rsid w:val="00644418"/>
    <w:rsid w:val="006579D2"/>
    <w:rsid w:val="00664474"/>
    <w:rsid w:val="00670BDA"/>
    <w:rsid w:val="006E07CF"/>
    <w:rsid w:val="006E0C52"/>
    <w:rsid w:val="007278BC"/>
    <w:rsid w:val="00795945"/>
    <w:rsid w:val="007A76F8"/>
    <w:rsid w:val="007B6711"/>
    <w:rsid w:val="007E6858"/>
    <w:rsid w:val="007E701F"/>
    <w:rsid w:val="00804E59"/>
    <w:rsid w:val="008266D9"/>
    <w:rsid w:val="00852FBA"/>
    <w:rsid w:val="00861B88"/>
    <w:rsid w:val="0090557B"/>
    <w:rsid w:val="0093690D"/>
    <w:rsid w:val="00943ECB"/>
    <w:rsid w:val="00946058"/>
    <w:rsid w:val="00970AFF"/>
    <w:rsid w:val="00994FA5"/>
    <w:rsid w:val="009B558A"/>
    <w:rsid w:val="009C3B99"/>
    <w:rsid w:val="009D3973"/>
    <w:rsid w:val="009F4C33"/>
    <w:rsid w:val="00A16FD4"/>
    <w:rsid w:val="00A173E5"/>
    <w:rsid w:val="00A371C2"/>
    <w:rsid w:val="00A759E5"/>
    <w:rsid w:val="00AF647F"/>
    <w:rsid w:val="00B17B1F"/>
    <w:rsid w:val="00B213B4"/>
    <w:rsid w:val="00B74F0F"/>
    <w:rsid w:val="00B95C1B"/>
    <w:rsid w:val="00BB1FB1"/>
    <w:rsid w:val="00BB7F92"/>
    <w:rsid w:val="00BD6107"/>
    <w:rsid w:val="00C85A88"/>
    <w:rsid w:val="00C874B4"/>
    <w:rsid w:val="00C9415E"/>
    <w:rsid w:val="00CA59DE"/>
    <w:rsid w:val="00CB6383"/>
    <w:rsid w:val="00CB73AC"/>
    <w:rsid w:val="00CE4B92"/>
    <w:rsid w:val="00D04CD5"/>
    <w:rsid w:val="00D37028"/>
    <w:rsid w:val="00D377C4"/>
    <w:rsid w:val="00D57DDE"/>
    <w:rsid w:val="00D6780B"/>
    <w:rsid w:val="00E011E5"/>
    <w:rsid w:val="00E07D32"/>
    <w:rsid w:val="00E63C30"/>
    <w:rsid w:val="00E815E1"/>
    <w:rsid w:val="00E92901"/>
    <w:rsid w:val="00EA4DF6"/>
    <w:rsid w:val="00EF1F7C"/>
    <w:rsid w:val="00EF5BE2"/>
    <w:rsid w:val="00F0390F"/>
    <w:rsid w:val="00F16EBC"/>
    <w:rsid w:val="00F43785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E92901"/>
    <w:pPr>
      <w:keepNext/>
      <w:keepLines/>
      <w:framePr w:hSpace="142" w:wrap="around" w:vAnchor="text" w:hAnchor="margin" w:y="1260"/>
      <w:numPr>
        <w:numId w:val="17"/>
      </w:numPr>
      <w:spacing w:before="40" w:after="0"/>
      <w:ind w:left="318" w:hanging="284"/>
      <w:outlineLvl w:val="1"/>
    </w:pPr>
    <w:rPr>
      <w:rFonts w:eastAsiaTheme="majorEastAsia" w:cstheme="majorBidi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E92901"/>
    <w:rPr>
      <w:rFonts w:eastAsiaTheme="majorEastAsia" w:cstheme="majorBidi"/>
      <w:b/>
      <w:sz w:val="24"/>
      <w:szCs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graph">
    <w:name w:val="paragraph"/>
    <w:basedOn w:val="Normln"/>
    <w:rsid w:val="00A1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16FD4"/>
  </w:style>
  <w:style w:type="character" w:customStyle="1" w:styleId="eop">
    <w:name w:val="eop"/>
    <w:basedOn w:val="Standardnpsmoodstavce"/>
    <w:rsid w:val="00A16FD4"/>
  </w:style>
  <w:style w:type="paragraph" w:customStyle="1" w:styleId="Tabtma2">
    <w:name w:val="Tab téma 2"/>
    <w:basedOn w:val="Tabtma1"/>
    <w:qFormat/>
    <w:rsid w:val="00555143"/>
    <w:pPr>
      <w:numPr>
        <w:ilvl w:val="1"/>
      </w:numPr>
    </w:pPr>
    <w:rPr>
      <w:b w:val="0"/>
    </w:rPr>
  </w:style>
  <w:style w:type="paragraph" w:customStyle="1" w:styleId="Tabtma1">
    <w:name w:val="Tab téma 1"/>
    <w:next w:val="Tabtma2"/>
    <w:qFormat/>
    <w:rsid w:val="00555143"/>
    <w:pPr>
      <w:numPr>
        <w:numId w:val="21"/>
      </w:numPr>
      <w:spacing w:before="60" w:after="60" w:line="240" w:lineRule="auto"/>
    </w:pPr>
    <w:rPr>
      <w:rFonts w:ascii="Verdana" w:eastAsia="Times New Roman" w:hAnsi="Verdana" w:cs="Courier New"/>
      <w:b/>
      <w:sz w:val="20"/>
      <w:szCs w:val="20"/>
      <w:lang w:eastAsia="cs-CZ"/>
    </w:rPr>
  </w:style>
  <w:style w:type="paragraph" w:customStyle="1" w:styleId="Tabtma4">
    <w:name w:val="Tab téma 4"/>
    <w:basedOn w:val="Tabtma2"/>
    <w:rsid w:val="00555143"/>
    <w:pPr>
      <w:numPr>
        <w:ilvl w:val="2"/>
      </w:numPr>
      <w:tabs>
        <w:tab w:val="clear" w:pos="851"/>
        <w:tab w:val="num" w:pos="360"/>
      </w:tabs>
      <w:ind w:left="1400" w:hanging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QYJ6VK6WDPCP-2026886553-437071</_dlc_DocId>
    <_dlc_DocIdUrl xmlns="9d0ca0cf-2a35-4d1a-8451-71dcfb90f667">
      <Url>https://skolahostivar.sharepoint.com/sites/data/_layouts/15/DocIdRedir.aspx?ID=QYJ6VK6WDPCP-2026886553-437071</Url>
      <Description>QYJ6VK6WDPCP-2026886553-437071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1BE49A-8005-494F-AA3A-560C8B96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Kristina Pavelková</cp:lastModifiedBy>
  <cp:revision>29</cp:revision>
  <dcterms:created xsi:type="dcterms:W3CDTF">2025-05-19T18:53:00Z</dcterms:created>
  <dcterms:modified xsi:type="dcterms:W3CDTF">2025-06-11T20:11:00Z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370ed5e8-aa0d-4ca9-b0b7-54360bc07071</vt:lpwstr>
  </property>
  <property fmtid="{D5CDD505-2E9C-101B-9397-08002B2CF9AE}" pid="5" name="MediaServiceImageTags">
    <vt:lpwstr/>
  </property>
</Properties>
</file>