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0C07" w14:textId="7EA0D292" w:rsidR="00E41AD7" w:rsidRDefault="0031618C" w:rsidP="00E41AD7">
      <w:pPr>
        <w:shd w:val="clear" w:color="auto" w:fill="FFFFFF"/>
        <w:ind w:right="75"/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               </w:t>
      </w:r>
    </w:p>
    <w:p w14:paraId="7ABB186E" w14:textId="77777777" w:rsidR="00E41AD7" w:rsidRDefault="00E41AD7" w:rsidP="00E41AD7">
      <w:pPr>
        <w:shd w:val="clear" w:color="auto" w:fill="FFFFFF"/>
        <w:ind w:right="75"/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</w:pPr>
    </w:p>
    <w:p w14:paraId="3B43458B" w14:textId="2FA36779" w:rsidR="0031618C" w:rsidRDefault="0031618C" w:rsidP="00E41AD7">
      <w:pPr>
        <w:shd w:val="clear" w:color="auto" w:fill="FFFFFF"/>
        <w:spacing w:line="276" w:lineRule="auto"/>
        <w:ind w:right="75"/>
        <w:jc w:val="center"/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</w:pPr>
      <w:r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Škola </w:t>
      </w:r>
      <w:r w:rsidRPr="00A34B7F"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WEILOVKA</w:t>
      </w:r>
      <w:r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Pr="005B27C9">
        <w:rPr>
          <w:rStyle w:val="Siln"/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je</w:t>
      </w:r>
      <w:r w:rsidRPr="005B27C9">
        <w:rPr>
          <w:rFonts w:ascii="Franklin Gothic Book" w:hAnsi="Franklin Gothic Book"/>
          <w:b/>
          <w:bCs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 </w:t>
      </w:r>
      <w:r w:rsidRPr="00A34B7F"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 xml:space="preserve">místo, kde se setkává teorie </w:t>
      </w:r>
      <w:r>
        <w:rPr>
          <w:rFonts w:ascii="Franklin Gothic Book" w:hAnsi="Franklin Gothic Book"/>
          <w:color w:val="365F91" w:themeColor="accent1" w:themeShade="BF"/>
          <w:spacing w:val="2"/>
          <w:sz w:val="28"/>
          <w:szCs w:val="28"/>
          <w:shd w:val="clear" w:color="auto" w:fill="FFFFFF"/>
        </w:rPr>
        <w:t>s praxí.</w:t>
      </w:r>
    </w:p>
    <w:p w14:paraId="25710D7B" w14:textId="60CE5730" w:rsidR="002D51CC" w:rsidRPr="006826A5" w:rsidRDefault="0031618C" w:rsidP="00E41AD7">
      <w:pPr>
        <w:pStyle w:val="Nadpis1"/>
        <w:spacing w:before="0" w:line="276" w:lineRule="auto"/>
        <w:jc w:val="center"/>
        <w:rPr>
          <w:rFonts w:ascii="Franklin Gothic Book" w:hAnsi="Franklin Gothic Book"/>
          <w:bCs/>
          <w:sz w:val="28"/>
          <w:szCs w:val="28"/>
        </w:rPr>
      </w:pPr>
      <w:r w:rsidRPr="006826A5">
        <w:rPr>
          <w:rFonts w:ascii="Franklin Gothic Book" w:hAnsi="Franklin Gothic Book"/>
          <w:bCs/>
          <w:sz w:val="28"/>
          <w:szCs w:val="28"/>
        </w:rPr>
        <w:t>Pro posílení týmu odborného výcv</w:t>
      </w:r>
      <w:r w:rsidR="00270AEE" w:rsidRPr="006826A5">
        <w:rPr>
          <w:rFonts w:ascii="Franklin Gothic Book" w:hAnsi="Franklin Gothic Book"/>
          <w:bCs/>
          <w:sz w:val="28"/>
          <w:szCs w:val="28"/>
        </w:rPr>
        <w:t>i</w:t>
      </w:r>
      <w:r w:rsidRPr="006826A5">
        <w:rPr>
          <w:rFonts w:ascii="Franklin Gothic Book" w:hAnsi="Franklin Gothic Book"/>
          <w:bCs/>
          <w:sz w:val="28"/>
          <w:szCs w:val="28"/>
        </w:rPr>
        <w:t xml:space="preserve">ku </w:t>
      </w:r>
      <w:r w:rsidR="00270AEE" w:rsidRPr="006826A5">
        <w:rPr>
          <w:rFonts w:ascii="Franklin Gothic Book" w:hAnsi="Franklin Gothic Book"/>
          <w:bCs/>
          <w:sz w:val="28"/>
          <w:szCs w:val="28"/>
        </w:rPr>
        <w:t>nabízíme volnou pracovní pozici:</w:t>
      </w:r>
    </w:p>
    <w:p w14:paraId="62B8A7C3" w14:textId="1C72744B" w:rsidR="00BC2215" w:rsidRPr="006826A5" w:rsidRDefault="00BC2215" w:rsidP="00E41AD7">
      <w:pPr>
        <w:pStyle w:val="Nadpis1"/>
        <w:jc w:val="center"/>
        <w:rPr>
          <w:rFonts w:ascii="Franklin Gothic Book" w:hAnsi="Franklin Gothic Book"/>
          <w:b/>
          <w:sz w:val="28"/>
          <w:szCs w:val="28"/>
        </w:rPr>
      </w:pPr>
      <w:r w:rsidRPr="006826A5">
        <w:rPr>
          <w:rFonts w:ascii="Franklin Gothic Book" w:hAnsi="Franklin Gothic Book"/>
          <w:b/>
          <w:sz w:val="28"/>
          <w:szCs w:val="28"/>
        </w:rPr>
        <w:t>UČITEL</w:t>
      </w:r>
      <w:r w:rsidR="00A96134" w:rsidRPr="006826A5">
        <w:rPr>
          <w:rFonts w:ascii="Franklin Gothic Book" w:hAnsi="Franklin Gothic Book"/>
          <w:b/>
          <w:sz w:val="28"/>
          <w:szCs w:val="28"/>
        </w:rPr>
        <w:t xml:space="preserve">/KA </w:t>
      </w:r>
      <w:r w:rsidRPr="006826A5">
        <w:rPr>
          <w:rFonts w:ascii="Franklin Gothic Book" w:hAnsi="Franklin Gothic Book"/>
          <w:b/>
          <w:sz w:val="28"/>
          <w:szCs w:val="28"/>
        </w:rPr>
        <w:t xml:space="preserve">ODBORNÉHO VÝCVIKU </w:t>
      </w:r>
      <w:r w:rsidR="006826A5" w:rsidRPr="006826A5">
        <w:rPr>
          <w:rFonts w:ascii="Franklin Gothic Book" w:hAnsi="Franklin Gothic Book"/>
          <w:b/>
          <w:sz w:val="28"/>
          <w:szCs w:val="28"/>
        </w:rPr>
        <w:t>AUTOOBORŮ Automechanik</w:t>
      </w:r>
      <w:r w:rsidRPr="006826A5">
        <w:rPr>
          <w:rFonts w:ascii="Franklin Gothic Book" w:hAnsi="Franklin Gothic Book"/>
          <w:b/>
          <w:sz w:val="28"/>
          <w:szCs w:val="28"/>
        </w:rPr>
        <w:t xml:space="preserve">, </w:t>
      </w:r>
      <w:r w:rsidR="005E62D7" w:rsidRPr="006826A5">
        <w:rPr>
          <w:rFonts w:ascii="Franklin Gothic Book" w:hAnsi="Franklin Gothic Book"/>
          <w:b/>
          <w:sz w:val="28"/>
          <w:szCs w:val="28"/>
        </w:rPr>
        <w:t xml:space="preserve">Autotronik, </w:t>
      </w:r>
      <w:r w:rsidR="00451B77" w:rsidRPr="006826A5">
        <w:rPr>
          <w:rFonts w:ascii="Franklin Gothic Book" w:hAnsi="Franklin Gothic Book"/>
          <w:b/>
          <w:sz w:val="28"/>
          <w:szCs w:val="28"/>
        </w:rPr>
        <w:t>Autoelektrikář</w:t>
      </w:r>
    </w:p>
    <w:p w14:paraId="6108C41F" w14:textId="77777777" w:rsidR="00BC2215" w:rsidRPr="00BC2215" w:rsidRDefault="00BC2215" w:rsidP="00BC2215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70348316" w14:textId="5AEDE67B" w:rsidR="00BC2215" w:rsidRDefault="00BC2215" w:rsidP="00BC2215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</w:p>
    <w:p w14:paraId="79958FFE" w14:textId="77777777" w:rsidR="006826A5" w:rsidRPr="006826A5" w:rsidRDefault="006826A5" w:rsidP="006826A5">
      <w:pPr>
        <w:pStyle w:val="Nadpis1"/>
        <w:rPr>
          <w:rFonts w:ascii="Calibri Light" w:hAnsi="Calibri Light"/>
        </w:rPr>
      </w:pPr>
      <w:r w:rsidRPr="006826A5">
        <w:rPr>
          <w:rFonts w:ascii="Calibri Light" w:hAnsi="Calibri Light"/>
        </w:rPr>
        <w:t>Uvítáme kolegy, kteří:</w:t>
      </w:r>
    </w:p>
    <w:p w14:paraId="0BC33F7B" w14:textId="79C1F5D6" w:rsidR="003B3597" w:rsidRPr="0053522D" w:rsidRDefault="00BC2215" w:rsidP="0053522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bCs/>
          <w:color w:val="00B050"/>
        </w:rPr>
      </w:pPr>
      <w:r w:rsidRPr="00BC2215">
        <w:rPr>
          <w:rFonts w:ascii="Franklin Gothic Book" w:hAnsi="Franklin Gothic Book" w:cs="Tahoma"/>
          <w:color w:val="000000"/>
        </w:rPr>
        <w:t xml:space="preserve"> </w:t>
      </w:r>
      <w:r w:rsidR="003B3597">
        <w:rPr>
          <w:rFonts w:ascii="Franklin Gothic Book" w:hAnsi="Franklin Gothic Book" w:cs="Tahoma"/>
          <w:color w:val="000000"/>
        </w:rPr>
        <w:t xml:space="preserve">                   </w:t>
      </w:r>
    </w:p>
    <w:p w14:paraId="4AFD24C9" w14:textId="6E98D83C" w:rsidR="00506BDA" w:rsidRDefault="00BC2215" w:rsidP="00E41AD7">
      <w:pPr>
        <w:numPr>
          <w:ilvl w:val="1"/>
          <w:numId w:val="25"/>
        </w:numPr>
        <w:shd w:val="clear" w:color="auto" w:fill="FFFFFF"/>
        <w:tabs>
          <w:tab w:val="clear" w:pos="1440"/>
          <w:tab w:val="num" w:pos="1134"/>
        </w:tabs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m</w:t>
      </w:r>
      <w:r w:rsidR="006826A5">
        <w:rPr>
          <w:rFonts w:ascii="Franklin Gothic Book" w:hAnsi="Franklin Gothic Book" w:cs="Tahoma"/>
          <w:color w:val="000000"/>
        </w:rPr>
        <w:t>ají</w:t>
      </w:r>
      <w:r w:rsidRPr="00BC2215">
        <w:rPr>
          <w:rFonts w:ascii="Franklin Gothic Book" w:hAnsi="Franklin Gothic Book" w:cs="Tahoma"/>
          <w:color w:val="000000"/>
        </w:rPr>
        <w:t xml:space="preserve"> ÚSO technického směru s maturitou – automobilní obory (autoopravárenství)</w:t>
      </w:r>
      <w:r w:rsidR="00506BDA">
        <w:rPr>
          <w:rFonts w:ascii="Franklin Gothic Book" w:hAnsi="Franklin Gothic Book" w:cs="Tahoma"/>
          <w:color w:val="000000"/>
        </w:rPr>
        <w:t xml:space="preserve">, </w:t>
      </w:r>
    </w:p>
    <w:p w14:paraId="2028BD0B" w14:textId="63FCCD8E" w:rsidR="005E62D7" w:rsidRPr="0053522D" w:rsidRDefault="00506BDA" w:rsidP="00E41AD7">
      <w:p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</w:rPr>
      </w:pPr>
      <w:r w:rsidRPr="0053522D">
        <w:rPr>
          <w:rFonts w:ascii="Franklin Gothic Book" w:hAnsi="Franklin Gothic Book" w:cs="Tahoma"/>
        </w:rPr>
        <w:t xml:space="preserve">případně </w:t>
      </w:r>
      <w:r w:rsidR="00C80140">
        <w:rPr>
          <w:rFonts w:ascii="Franklin Gothic Book" w:hAnsi="Franklin Gothic Book" w:cs="Tahoma"/>
        </w:rPr>
        <w:t>VŠ</w:t>
      </w:r>
    </w:p>
    <w:p w14:paraId="711693FC" w14:textId="7287439B" w:rsidR="00BC2215" w:rsidRPr="00BC2215" w:rsidRDefault="00BC2215" w:rsidP="00E41AD7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  <w:color w:val="000000"/>
        </w:rPr>
      </w:pPr>
      <w:r w:rsidRPr="00B5565A">
        <w:rPr>
          <w:rFonts w:ascii="Franklin Gothic Book" w:hAnsi="Franklin Gothic Book" w:cs="Tahoma"/>
          <w:b/>
          <w:color w:val="000000"/>
        </w:rPr>
        <w:t>umí</w:t>
      </w:r>
      <w:r w:rsidRPr="00BC2215">
        <w:rPr>
          <w:rFonts w:ascii="Franklin Gothic Book" w:hAnsi="Franklin Gothic Book" w:cs="Tahoma"/>
          <w:color w:val="000000"/>
        </w:rPr>
        <w:t xml:space="preserve"> </w:t>
      </w:r>
      <w:r w:rsidR="00A214C7" w:rsidRPr="0053522D">
        <w:rPr>
          <w:rFonts w:ascii="Franklin Gothic Book" w:hAnsi="Franklin Gothic Book" w:cs="Tahoma"/>
        </w:rPr>
        <w:t>žáky</w:t>
      </w:r>
      <w:r w:rsidRPr="0053522D">
        <w:rPr>
          <w:rFonts w:ascii="Franklin Gothic Book" w:hAnsi="Franklin Gothic Book" w:cs="Tahoma"/>
        </w:rPr>
        <w:t xml:space="preserve"> </w:t>
      </w:r>
      <w:r w:rsidR="005E62D7" w:rsidRPr="0053522D">
        <w:rPr>
          <w:rFonts w:ascii="Franklin Gothic Book" w:hAnsi="Franklin Gothic Book" w:cs="Tahoma"/>
        </w:rPr>
        <w:t xml:space="preserve">zaujmout a </w:t>
      </w:r>
      <w:r w:rsidRPr="00BC2215">
        <w:rPr>
          <w:rFonts w:ascii="Franklin Gothic Book" w:hAnsi="Franklin Gothic Book" w:cs="Tahoma"/>
          <w:color w:val="000000"/>
        </w:rPr>
        <w:t xml:space="preserve">nadchnout pro svůj obor </w:t>
      </w:r>
    </w:p>
    <w:p w14:paraId="0A3819D2" w14:textId="6CFE5B82" w:rsidR="00BC2215" w:rsidRPr="00BC2215" w:rsidRDefault="006826A5" w:rsidP="00E41AD7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color w:val="000000"/>
        </w:rPr>
        <w:t>mají</w:t>
      </w:r>
      <w:r w:rsidR="00BC2215" w:rsidRPr="00BC2215">
        <w:rPr>
          <w:rFonts w:ascii="Franklin Gothic Book" w:hAnsi="Franklin Gothic Book" w:cs="Tahoma"/>
          <w:color w:val="000000"/>
        </w:rPr>
        <w:t xml:space="preserve"> přirozenou autoritu</w:t>
      </w:r>
      <w:r w:rsidR="00784D90">
        <w:rPr>
          <w:rFonts w:ascii="Franklin Gothic Book" w:hAnsi="Franklin Gothic Book" w:cs="Tahoma"/>
          <w:color w:val="000000"/>
        </w:rPr>
        <w:t xml:space="preserve"> a týmového ducha</w:t>
      </w:r>
    </w:p>
    <w:p w14:paraId="254336BA" w14:textId="7757B0A7" w:rsidR="00BC2215" w:rsidRPr="00BC2215" w:rsidRDefault="00BC2215" w:rsidP="00E41AD7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j</w:t>
      </w:r>
      <w:r w:rsidR="006826A5">
        <w:rPr>
          <w:rFonts w:ascii="Franklin Gothic Book" w:hAnsi="Franklin Gothic Book" w:cs="Tahoma"/>
          <w:color w:val="000000"/>
        </w:rPr>
        <w:t>sou</w:t>
      </w:r>
      <w:r w:rsidRPr="00BC2215">
        <w:rPr>
          <w:rFonts w:ascii="Franklin Gothic Book" w:hAnsi="Franklin Gothic Book" w:cs="Tahoma"/>
          <w:color w:val="000000"/>
        </w:rPr>
        <w:t xml:space="preserve"> </w:t>
      </w:r>
      <w:r w:rsidRPr="00B5565A">
        <w:rPr>
          <w:rFonts w:ascii="Franklin Gothic Book" w:hAnsi="Franklin Gothic Book" w:cs="Tahoma"/>
          <w:b/>
          <w:color w:val="000000"/>
        </w:rPr>
        <w:t>aktivní</w:t>
      </w:r>
      <w:r w:rsidRPr="00BC2215">
        <w:rPr>
          <w:rFonts w:ascii="Franklin Gothic Book" w:hAnsi="Franklin Gothic Book" w:cs="Tahoma"/>
          <w:color w:val="000000"/>
        </w:rPr>
        <w:t>, otevřen</w:t>
      </w:r>
      <w:r w:rsidR="00B5565A">
        <w:rPr>
          <w:rFonts w:ascii="Franklin Gothic Book" w:hAnsi="Franklin Gothic Book" w:cs="Tahoma"/>
          <w:color w:val="000000"/>
        </w:rPr>
        <w:t>í</w:t>
      </w:r>
      <w:r w:rsidRPr="00BC2215">
        <w:rPr>
          <w:rFonts w:ascii="Franklin Gothic Book" w:hAnsi="Franklin Gothic Book" w:cs="Tahoma"/>
          <w:color w:val="000000"/>
        </w:rPr>
        <w:t xml:space="preserve"> </w:t>
      </w:r>
      <w:r w:rsidR="005E62D7" w:rsidRPr="0053522D">
        <w:rPr>
          <w:rFonts w:ascii="Franklin Gothic Book" w:hAnsi="Franklin Gothic Book" w:cs="Tahoma"/>
        </w:rPr>
        <w:t>t</w:t>
      </w:r>
      <w:r w:rsidRPr="0053522D">
        <w:rPr>
          <w:rFonts w:ascii="Franklin Gothic Book" w:hAnsi="Franklin Gothic Book" w:cs="Tahoma"/>
        </w:rPr>
        <w:t>echni</w:t>
      </w:r>
      <w:r w:rsidR="005E62D7" w:rsidRPr="0053522D">
        <w:rPr>
          <w:rFonts w:ascii="Franklin Gothic Book" w:hAnsi="Franklin Gothic Book" w:cs="Tahoma"/>
        </w:rPr>
        <w:t>ckým novinkám</w:t>
      </w:r>
      <w:r w:rsidRPr="00BC2215">
        <w:rPr>
          <w:rFonts w:ascii="Franklin Gothic Book" w:hAnsi="Franklin Gothic Book" w:cs="Tahoma"/>
          <w:color w:val="000000"/>
        </w:rPr>
        <w:t>, technologiím a postupům</w:t>
      </w:r>
    </w:p>
    <w:p w14:paraId="1E974235" w14:textId="261E5EBA" w:rsidR="00BC2215" w:rsidRPr="00BC2215" w:rsidRDefault="00BC2215" w:rsidP="00E41AD7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  <w:color w:val="000000"/>
        </w:rPr>
      </w:pPr>
      <w:r w:rsidRPr="00BC2215">
        <w:rPr>
          <w:rFonts w:ascii="Franklin Gothic Book" w:hAnsi="Franklin Gothic Book" w:cs="Tahoma"/>
          <w:color w:val="000000"/>
        </w:rPr>
        <w:t>respektuj</w:t>
      </w:r>
      <w:r w:rsidR="006826A5">
        <w:rPr>
          <w:rFonts w:ascii="Franklin Gothic Book" w:hAnsi="Franklin Gothic Book" w:cs="Tahoma"/>
          <w:color w:val="000000"/>
        </w:rPr>
        <w:t>í</w:t>
      </w:r>
      <w:r w:rsidRPr="00BC2215">
        <w:rPr>
          <w:rFonts w:ascii="Franklin Gothic Book" w:hAnsi="Franklin Gothic Book" w:cs="Tahoma"/>
          <w:color w:val="000000"/>
        </w:rPr>
        <w:t xml:space="preserve"> individualitu </w:t>
      </w:r>
      <w:r w:rsidR="00A214C7">
        <w:rPr>
          <w:rFonts w:ascii="Franklin Gothic Book" w:hAnsi="Franklin Gothic Book" w:cs="Tahoma"/>
          <w:color w:val="000000"/>
        </w:rPr>
        <w:t>žáků</w:t>
      </w:r>
    </w:p>
    <w:p w14:paraId="412212E2" w14:textId="79ED4D75" w:rsidR="00506BDA" w:rsidRPr="0053522D" w:rsidRDefault="0053522D" w:rsidP="00E41AD7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</w:rPr>
      </w:pPr>
      <w:r w:rsidRPr="00B5565A">
        <w:rPr>
          <w:rFonts w:ascii="Franklin Gothic Book" w:hAnsi="Franklin Gothic Book" w:cs="Tahoma"/>
          <w:b/>
        </w:rPr>
        <w:t>m</w:t>
      </w:r>
      <w:r w:rsidR="006826A5" w:rsidRPr="00B5565A">
        <w:rPr>
          <w:rFonts w:ascii="Franklin Gothic Book" w:hAnsi="Franklin Gothic Book" w:cs="Tahoma"/>
          <w:b/>
        </w:rPr>
        <w:t>ají</w:t>
      </w:r>
      <w:r w:rsidRPr="0053522D">
        <w:rPr>
          <w:rFonts w:ascii="Franklin Gothic Book" w:hAnsi="Franklin Gothic Book" w:cs="Tahoma"/>
        </w:rPr>
        <w:t xml:space="preserve"> </w:t>
      </w:r>
      <w:r w:rsidR="00506BDA" w:rsidRPr="0053522D">
        <w:rPr>
          <w:rFonts w:ascii="Franklin Gothic Book" w:hAnsi="Franklin Gothic Book" w:cs="Tahoma"/>
        </w:rPr>
        <w:t>prax</w:t>
      </w:r>
      <w:r w:rsidRPr="0053522D">
        <w:rPr>
          <w:rFonts w:ascii="Franklin Gothic Book" w:hAnsi="Franklin Gothic Book" w:cs="Tahoma"/>
        </w:rPr>
        <w:t>i</w:t>
      </w:r>
      <w:r w:rsidR="00506BDA" w:rsidRPr="0053522D">
        <w:rPr>
          <w:rFonts w:ascii="Franklin Gothic Book" w:hAnsi="Franklin Gothic Book" w:cs="Tahoma"/>
        </w:rPr>
        <w:t xml:space="preserve"> z oblasti autoopravárenstv</w:t>
      </w:r>
      <w:r w:rsidR="00B5565A">
        <w:rPr>
          <w:rFonts w:ascii="Franklin Gothic Book" w:hAnsi="Franklin Gothic Book" w:cs="Tahoma"/>
        </w:rPr>
        <w:t>í a zároveň uživatelskou znalost PC – MS Office</w:t>
      </w:r>
    </w:p>
    <w:p w14:paraId="72B0A441" w14:textId="03DE510E" w:rsidR="00BC2215" w:rsidRPr="00506BDA" w:rsidRDefault="007546CA" w:rsidP="00E41AD7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color w:val="000000"/>
        </w:rPr>
        <w:t>j</w:t>
      </w:r>
      <w:r w:rsidR="006826A5">
        <w:rPr>
          <w:rFonts w:ascii="Franklin Gothic Book" w:hAnsi="Franklin Gothic Book" w:cs="Tahoma"/>
          <w:color w:val="000000"/>
        </w:rPr>
        <w:t>sou</w:t>
      </w:r>
      <w:r>
        <w:rPr>
          <w:rFonts w:ascii="Franklin Gothic Book" w:hAnsi="Franklin Gothic Book" w:cs="Tahoma"/>
          <w:color w:val="000000"/>
        </w:rPr>
        <w:t xml:space="preserve"> </w:t>
      </w:r>
      <w:r w:rsidR="00BC2215" w:rsidRPr="00506BDA">
        <w:rPr>
          <w:rFonts w:ascii="Franklin Gothic Book" w:hAnsi="Franklin Gothic Book" w:cs="Tahoma"/>
          <w:color w:val="000000"/>
        </w:rPr>
        <w:t>samostat</w:t>
      </w:r>
      <w:r>
        <w:rPr>
          <w:rFonts w:ascii="Franklin Gothic Book" w:hAnsi="Franklin Gothic Book" w:cs="Tahoma"/>
          <w:color w:val="000000"/>
        </w:rPr>
        <w:t>n</w:t>
      </w:r>
      <w:r w:rsidR="006826A5">
        <w:rPr>
          <w:rFonts w:ascii="Franklin Gothic Book" w:hAnsi="Franklin Gothic Book" w:cs="Tahoma"/>
          <w:color w:val="000000"/>
        </w:rPr>
        <w:t>í</w:t>
      </w:r>
      <w:r w:rsidR="00BC2215" w:rsidRPr="00506BDA">
        <w:rPr>
          <w:rFonts w:ascii="Franklin Gothic Book" w:hAnsi="Franklin Gothic Book" w:cs="Tahoma"/>
          <w:color w:val="000000"/>
        </w:rPr>
        <w:t>, zodpovědn</w:t>
      </w:r>
      <w:r w:rsidR="006826A5">
        <w:rPr>
          <w:rFonts w:ascii="Franklin Gothic Book" w:hAnsi="Franklin Gothic Book" w:cs="Tahoma"/>
          <w:color w:val="000000"/>
        </w:rPr>
        <w:t>í</w:t>
      </w:r>
      <w:r>
        <w:rPr>
          <w:rFonts w:ascii="Franklin Gothic Book" w:hAnsi="Franklin Gothic Book" w:cs="Tahoma"/>
          <w:color w:val="000000"/>
        </w:rPr>
        <w:t xml:space="preserve"> s </w:t>
      </w:r>
      <w:r w:rsidR="00BC2215" w:rsidRPr="00506BDA">
        <w:rPr>
          <w:rFonts w:ascii="Franklin Gothic Book" w:hAnsi="Franklin Gothic Book" w:cs="Tahoma"/>
          <w:color w:val="000000"/>
        </w:rPr>
        <w:t>kladný</w:t>
      </w:r>
      <w:r>
        <w:rPr>
          <w:rFonts w:ascii="Franklin Gothic Book" w:hAnsi="Franklin Gothic Book" w:cs="Tahoma"/>
          <w:color w:val="000000"/>
        </w:rPr>
        <w:t>m</w:t>
      </w:r>
      <w:r w:rsidR="00BC2215" w:rsidRPr="00506BDA">
        <w:rPr>
          <w:rFonts w:ascii="Franklin Gothic Book" w:hAnsi="Franklin Gothic Book" w:cs="Tahoma"/>
          <w:color w:val="000000"/>
        </w:rPr>
        <w:t xml:space="preserve"> vztah</w:t>
      </w:r>
      <w:r>
        <w:rPr>
          <w:rFonts w:ascii="Franklin Gothic Book" w:hAnsi="Franklin Gothic Book" w:cs="Tahoma"/>
          <w:color w:val="000000"/>
        </w:rPr>
        <w:t>em</w:t>
      </w:r>
      <w:r w:rsidR="00BC2215" w:rsidRPr="00506BDA">
        <w:rPr>
          <w:rFonts w:ascii="Franklin Gothic Book" w:hAnsi="Franklin Gothic Book" w:cs="Tahoma"/>
          <w:color w:val="000000"/>
        </w:rPr>
        <w:t xml:space="preserve"> k dospívající mládeži</w:t>
      </w:r>
    </w:p>
    <w:p w14:paraId="7D9A4F44" w14:textId="26C16CB9" w:rsidR="00BC2215" w:rsidRPr="00BC2215" w:rsidRDefault="006826A5" w:rsidP="00E41AD7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ind w:left="709"/>
        <w:jc w:val="both"/>
        <w:rPr>
          <w:rFonts w:ascii="Franklin Gothic Book" w:hAnsi="Franklin Gothic Book" w:cs="Tahoma"/>
          <w:color w:val="000000"/>
        </w:rPr>
      </w:pPr>
      <w:r w:rsidRPr="00E41AD7">
        <w:rPr>
          <w:rFonts w:ascii="Franklin Gothic Book" w:hAnsi="Franklin Gothic Book" w:cs="Tahoma"/>
          <w:b/>
          <w:color w:val="000000"/>
        </w:rPr>
        <w:t>se chtějí</w:t>
      </w:r>
      <w:r w:rsidR="00BC2215" w:rsidRPr="00BC2215">
        <w:rPr>
          <w:rFonts w:ascii="Franklin Gothic Book" w:hAnsi="Franklin Gothic Book" w:cs="Tahoma"/>
          <w:color w:val="000000"/>
        </w:rPr>
        <w:t xml:space="preserve"> dále se vzdělávat</w:t>
      </w:r>
      <w:r w:rsidR="005E62D7">
        <w:rPr>
          <w:rFonts w:ascii="Franklin Gothic Book" w:hAnsi="Franklin Gothic Book" w:cs="Tahoma"/>
          <w:color w:val="000000"/>
        </w:rPr>
        <w:t xml:space="preserve"> </w:t>
      </w:r>
      <w:r w:rsidR="005E62D7" w:rsidRPr="0053522D">
        <w:rPr>
          <w:rFonts w:ascii="Franklin Gothic Book" w:hAnsi="Franklin Gothic Book" w:cs="Tahoma"/>
        </w:rPr>
        <w:t>formou školení u servisních partnerů</w:t>
      </w:r>
      <w:r w:rsidR="0053522D">
        <w:rPr>
          <w:rFonts w:ascii="Franklin Gothic Book" w:hAnsi="Franklin Gothic Book" w:cs="Tahoma"/>
        </w:rPr>
        <w:t>, případně si doplnit DPS s podporou školy</w:t>
      </w:r>
    </w:p>
    <w:p w14:paraId="23DFD512" w14:textId="52BFDA68" w:rsidR="00BC2215" w:rsidRDefault="00BC2215" w:rsidP="00784D90">
      <w:pPr>
        <w:shd w:val="clear" w:color="auto" w:fill="FFFFFF"/>
        <w:overflowPunct/>
        <w:autoSpaceDE/>
        <w:autoSpaceDN/>
        <w:adjustRightInd/>
        <w:ind w:left="1440"/>
        <w:rPr>
          <w:rFonts w:ascii="Franklin Gothic Book" w:hAnsi="Franklin Gothic Book" w:cs="Tahoma"/>
          <w:color w:val="000000"/>
        </w:rPr>
      </w:pPr>
    </w:p>
    <w:p w14:paraId="34E7BFBB" w14:textId="75682022" w:rsidR="006826A5" w:rsidRDefault="006826A5" w:rsidP="006826A5">
      <w:pPr>
        <w:pStyle w:val="Nadpis1"/>
        <w:rPr>
          <w:rFonts w:ascii="Calibri Light" w:hAnsi="Calibri Light"/>
        </w:rPr>
      </w:pPr>
      <w:r w:rsidRPr="006826A5">
        <w:rPr>
          <w:rFonts w:ascii="Calibri Light" w:hAnsi="Calibri Light"/>
        </w:rPr>
        <w:t>Uchazečům nabízíme:</w:t>
      </w:r>
    </w:p>
    <w:p w14:paraId="36A5A1A0" w14:textId="77777777" w:rsidR="00B5565A" w:rsidRPr="00B5565A" w:rsidRDefault="00B5565A" w:rsidP="00B5565A">
      <w:pPr>
        <w:rPr>
          <w:lang w:eastAsia="en-US"/>
        </w:rPr>
      </w:pPr>
    </w:p>
    <w:p w14:paraId="6182DFAB" w14:textId="77777777" w:rsidR="00B5565A" w:rsidRPr="005A0492" w:rsidRDefault="00B5565A" w:rsidP="00E41AD7">
      <w:pPr>
        <w:numPr>
          <w:ilvl w:val="0"/>
          <w:numId w:val="27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>
        <w:rPr>
          <w:rFonts w:ascii="Franklin Gothic Book" w:eastAsia="Calibri" w:hAnsi="Franklin Gothic Book"/>
          <w:b/>
          <w:szCs w:val="22"/>
          <w:lang w:eastAsia="en-US"/>
        </w:rPr>
        <w:t>p</w:t>
      </w:r>
      <w:r w:rsidRPr="001675E6">
        <w:rPr>
          <w:rFonts w:ascii="Franklin Gothic Book" w:eastAsia="Calibri" w:hAnsi="Franklin Gothic Book"/>
          <w:b/>
          <w:szCs w:val="22"/>
          <w:lang w:eastAsia="en-US"/>
        </w:rPr>
        <w:t>říležitost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 xml:space="preserve"> být u něčeho nového, pracovat na něčem, co dává smysl</w:t>
      </w:r>
      <w:r>
        <w:rPr>
          <w:rFonts w:ascii="Franklin Gothic Book" w:eastAsia="Calibri" w:hAnsi="Franklin Gothic Book"/>
          <w:bCs/>
          <w:szCs w:val="22"/>
          <w:lang w:eastAsia="en-US"/>
        </w:rPr>
        <w:t xml:space="preserve"> a </w:t>
      </w:r>
      <w:r w:rsidRPr="005A0492">
        <w:rPr>
          <w:rFonts w:ascii="Franklin Gothic Book" w:eastAsia="Calibri" w:hAnsi="Franklin Gothic Book"/>
          <w:bCs/>
          <w:szCs w:val="22"/>
          <w:lang w:eastAsia="en-US"/>
        </w:rPr>
        <w:t>kvůli čemu jste se stali učiteli</w:t>
      </w:r>
    </w:p>
    <w:p w14:paraId="74CB7BAF" w14:textId="77777777" w:rsidR="00B5565A" w:rsidRDefault="00B5565A" w:rsidP="00E41AD7">
      <w:pPr>
        <w:numPr>
          <w:ilvl w:val="0"/>
          <w:numId w:val="27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bCs/>
          <w:szCs w:val="22"/>
          <w:lang w:eastAsia="en-US"/>
        </w:rPr>
      </w:pPr>
      <w:r>
        <w:rPr>
          <w:rFonts w:ascii="Franklin Gothic Book" w:eastAsia="Calibri" w:hAnsi="Franklin Gothic Book"/>
          <w:b/>
          <w:szCs w:val="22"/>
          <w:lang w:eastAsia="en-US"/>
        </w:rPr>
        <w:t>s</w:t>
      </w:r>
      <w:r w:rsidRPr="001675E6">
        <w:rPr>
          <w:rFonts w:ascii="Franklin Gothic Book" w:eastAsia="Calibri" w:hAnsi="Franklin Gothic Book"/>
          <w:b/>
          <w:szCs w:val="22"/>
          <w:lang w:eastAsia="en-US"/>
        </w:rPr>
        <w:t>tabilitu</w:t>
      </w:r>
      <w:r w:rsidRPr="00E83C82">
        <w:rPr>
          <w:rFonts w:ascii="Franklin Gothic Book" w:eastAsia="Calibri" w:hAnsi="Franklin Gothic Book"/>
          <w:bCs/>
          <w:szCs w:val="22"/>
          <w:lang w:eastAsia="en-US"/>
        </w:rPr>
        <w:t xml:space="preserve"> dobře vedené školy s dlouholetou tradicí</w:t>
      </w:r>
    </w:p>
    <w:p w14:paraId="3D54DD3D" w14:textId="77777777" w:rsidR="00B5565A" w:rsidRPr="005E02EA" w:rsidRDefault="00B5565A" w:rsidP="00E41AD7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Franklin Gothic Book" w:hAnsi="Franklin Gothic Book" w:cs="Arial"/>
          <w:color w:val="101C2D"/>
          <w:szCs w:val="22"/>
        </w:rPr>
      </w:pPr>
      <w:r>
        <w:rPr>
          <w:rFonts w:ascii="Franklin Gothic Book" w:hAnsi="Franklin Gothic Book" w:cs="Arial"/>
          <w:b/>
          <w:bCs/>
          <w:color w:val="101C2D"/>
          <w:szCs w:val="22"/>
        </w:rPr>
        <w:t>p</w:t>
      </w:r>
      <w:r w:rsidRPr="00366B54">
        <w:rPr>
          <w:rFonts w:ascii="Franklin Gothic Book" w:hAnsi="Franklin Gothic Book" w:cs="Arial"/>
          <w:b/>
          <w:bCs/>
          <w:color w:val="101C2D"/>
          <w:szCs w:val="22"/>
        </w:rPr>
        <w:t>odporu</w:t>
      </w:r>
      <w:r w:rsidRPr="005E02EA">
        <w:rPr>
          <w:rFonts w:ascii="Franklin Gothic Book" w:hAnsi="Franklin Gothic Book" w:cs="Arial"/>
          <w:color w:val="101C2D"/>
          <w:szCs w:val="22"/>
        </w:rPr>
        <w:t xml:space="preserve"> </w:t>
      </w:r>
      <w:r>
        <w:rPr>
          <w:rFonts w:ascii="Franklin Gothic Book" w:hAnsi="Franklin Gothic Book" w:cs="Arial"/>
          <w:color w:val="101C2D"/>
          <w:szCs w:val="22"/>
        </w:rPr>
        <w:t xml:space="preserve">dalšího </w:t>
      </w:r>
      <w:r w:rsidRPr="005E02EA">
        <w:rPr>
          <w:rFonts w:ascii="Franklin Gothic Book" w:hAnsi="Franklin Gothic Book" w:cs="Arial"/>
          <w:color w:val="101C2D"/>
          <w:szCs w:val="22"/>
        </w:rPr>
        <w:t>vzdělávání a osobního růstu</w:t>
      </w:r>
    </w:p>
    <w:p w14:paraId="7BB83FF4" w14:textId="77777777" w:rsidR="00B5565A" w:rsidRPr="00E665D0" w:rsidRDefault="00B5565A" w:rsidP="00E41AD7">
      <w:pPr>
        <w:numPr>
          <w:ilvl w:val="0"/>
          <w:numId w:val="27"/>
        </w:numPr>
        <w:overflowPunct/>
        <w:autoSpaceDE/>
        <w:adjustRightInd/>
        <w:spacing w:line="276" w:lineRule="auto"/>
        <w:jc w:val="both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67A68D4" w14:textId="77777777" w:rsidR="00B5565A" w:rsidRPr="00E665D0" w:rsidRDefault="00B5565A" w:rsidP="00E41AD7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p</w:t>
      </w:r>
      <w:r w:rsidRPr="00E665D0">
        <w:rPr>
          <w:rFonts w:ascii="Franklin Gothic Book" w:hAnsi="Franklin Gothic Book"/>
          <w:bCs/>
        </w:rPr>
        <w:t xml:space="preserve">říjemný </w:t>
      </w:r>
      <w:r>
        <w:rPr>
          <w:rFonts w:ascii="Franklin Gothic Book" w:hAnsi="Franklin Gothic Book"/>
          <w:bCs/>
        </w:rPr>
        <w:t>k</w:t>
      </w:r>
      <w:r w:rsidRPr="00E665D0">
        <w:rPr>
          <w:rFonts w:ascii="Franklin Gothic Book" w:hAnsi="Franklin Gothic Book"/>
          <w:bCs/>
        </w:rPr>
        <w:t>olektiv</w:t>
      </w:r>
      <w:r>
        <w:rPr>
          <w:rFonts w:ascii="Franklin Gothic Book" w:hAnsi="Franklin Gothic Book"/>
          <w:bCs/>
        </w:rPr>
        <w:t xml:space="preserve"> pedagogů</w:t>
      </w:r>
    </w:p>
    <w:p w14:paraId="01146A28" w14:textId="77777777" w:rsidR="00B5565A" w:rsidRPr="00462659" w:rsidRDefault="00B5565A" w:rsidP="00E41AD7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/>
        </w:rPr>
        <w:t>z</w:t>
      </w:r>
      <w:r w:rsidRPr="00C90A90">
        <w:rPr>
          <w:rFonts w:ascii="Franklin Gothic Book" w:hAnsi="Franklin Gothic Book"/>
        </w:rPr>
        <w:t>aměstnanecké výhody</w:t>
      </w:r>
      <w:r>
        <w:rPr>
          <w:rFonts w:ascii="Franklin Gothic Book" w:hAnsi="Franklin Gothic Book"/>
        </w:rPr>
        <w:t>,</w:t>
      </w:r>
      <w:r w:rsidRPr="004F3348">
        <w:rPr>
          <w:rFonts w:ascii="Franklin Gothic Book" w:hAnsi="Franklin Gothic Book"/>
          <w:bCs/>
        </w:rPr>
        <w:t xml:space="preserve"> </w:t>
      </w:r>
      <w:r w:rsidRPr="00E665D0">
        <w:rPr>
          <w:rFonts w:ascii="Franklin Gothic Book" w:hAnsi="Franklin Gothic Book"/>
          <w:bCs/>
        </w:rPr>
        <w:t xml:space="preserve">dotované </w:t>
      </w:r>
      <w:r w:rsidRPr="00713C26">
        <w:rPr>
          <w:rFonts w:ascii="Franklin Gothic Book" w:hAnsi="Franklin Gothic Book"/>
          <w:b/>
          <w:bCs/>
        </w:rPr>
        <w:t>stravování</w:t>
      </w:r>
      <w:r>
        <w:rPr>
          <w:rFonts w:ascii="Franklin Gothic Book" w:hAnsi="Franklin Gothic Book"/>
          <w:b/>
          <w:bCs/>
        </w:rPr>
        <w:t xml:space="preserve"> </w:t>
      </w:r>
      <w:r w:rsidRPr="009A4409">
        <w:rPr>
          <w:rFonts w:ascii="Franklin Gothic Book" w:hAnsi="Franklin Gothic Book"/>
        </w:rPr>
        <w:t>ve školní jídelně</w:t>
      </w:r>
      <w:r>
        <w:rPr>
          <w:rFonts w:ascii="Franklin Gothic Book" w:hAnsi="Franklin Gothic Book"/>
          <w:b/>
          <w:bCs/>
        </w:rPr>
        <w:t>, školní bistro a kávu zdarma</w:t>
      </w:r>
    </w:p>
    <w:p w14:paraId="07392B8B" w14:textId="77777777" w:rsidR="00B5565A" w:rsidRPr="00C90A90" w:rsidRDefault="00B5565A" w:rsidP="00E41AD7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75" w:line="276" w:lineRule="auto"/>
        <w:jc w:val="both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/>
        </w:rPr>
        <w:t>náborový příspěvek</w:t>
      </w:r>
    </w:p>
    <w:p w14:paraId="6FA3E123" w14:textId="65BACE31" w:rsidR="00784D90" w:rsidRDefault="00784D90" w:rsidP="00BC2215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4A851E58" w14:textId="77777777" w:rsidR="00E41AD7" w:rsidRPr="00BC2215" w:rsidRDefault="00E41AD7" w:rsidP="00BC2215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69C2D700" w14:textId="245C4BD8" w:rsidR="006826A5" w:rsidRPr="000700AB" w:rsidRDefault="006826A5" w:rsidP="006826A5">
      <w:pPr>
        <w:jc w:val="both"/>
        <w:rPr>
          <w:rFonts w:ascii="Franklin Gothic Book" w:hAnsi="Franklin Gothic Book"/>
          <w:szCs w:val="22"/>
        </w:rPr>
      </w:pPr>
      <w:r w:rsidRPr="000700AB">
        <w:rPr>
          <w:rFonts w:ascii="Franklin Gothic Book" w:hAnsi="Franklin Gothic Book" w:cs="Arial"/>
          <w:color w:val="101C2D"/>
          <w:szCs w:val="22"/>
        </w:rPr>
        <w:t>Pokud Vás zaujala, zašlete prosím svůj životopis s krátkým představením se. Moc rádi se s Vámi potkáme na osobním pohovoru.</w:t>
      </w:r>
      <w:r w:rsidRPr="000700AB">
        <w:rPr>
          <w:rFonts w:ascii="Arial" w:hAnsi="Arial" w:cs="Arial"/>
          <w:color w:val="101C2D"/>
          <w:szCs w:val="22"/>
        </w:rPr>
        <w:t xml:space="preserve"> </w:t>
      </w:r>
    </w:p>
    <w:p w14:paraId="425A594B" w14:textId="6FE9E910" w:rsidR="006826A5" w:rsidRDefault="006826A5" w:rsidP="006826A5">
      <w:pPr>
        <w:rPr>
          <w:rFonts w:ascii="Franklin Gothic Book" w:hAnsi="Franklin Gothic Book"/>
        </w:rPr>
      </w:pPr>
    </w:p>
    <w:p w14:paraId="7B9EF582" w14:textId="77777777" w:rsidR="00E41AD7" w:rsidRDefault="00E41AD7" w:rsidP="006826A5">
      <w:pPr>
        <w:rPr>
          <w:rFonts w:ascii="Franklin Gothic Book" w:hAnsi="Franklin Gothic Book"/>
        </w:rPr>
      </w:pPr>
    </w:p>
    <w:p w14:paraId="3429E7D1" w14:textId="44C5F57E" w:rsidR="006826A5" w:rsidRDefault="006826A5" w:rsidP="006826A5">
      <w:pPr>
        <w:rPr>
          <w:rFonts w:ascii="Franklin Gothic Book" w:hAnsi="Franklin Gothic Book"/>
        </w:rPr>
      </w:pPr>
      <w:r w:rsidRPr="00B5565A">
        <w:rPr>
          <w:rFonts w:ascii="Franklin Gothic Book" w:hAnsi="Franklin Gothic Book"/>
          <w:b/>
        </w:rPr>
        <w:t>Kontakt:</w:t>
      </w:r>
      <w:r>
        <w:rPr>
          <w:rFonts w:ascii="Franklin Gothic Book" w:hAnsi="Franklin Gothic Book"/>
        </w:rPr>
        <w:t xml:space="preserve"> Palásková Kateřin</w:t>
      </w:r>
      <w:r w:rsidR="00A533F6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, HR, </w:t>
      </w:r>
      <w:r w:rsidRPr="00336E1A">
        <w:rPr>
          <w:rFonts w:ascii="Franklin Gothic Book" w:hAnsi="Franklin Gothic Book"/>
        </w:rPr>
        <w:t xml:space="preserve">e-mail: </w:t>
      </w:r>
      <w:hyperlink r:id="rId12" w:history="1">
        <w:r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p w14:paraId="1BCAAEEF" w14:textId="77777777" w:rsidR="005B6602" w:rsidRDefault="005B6602" w:rsidP="0048326A">
      <w:pPr>
        <w:jc w:val="both"/>
        <w:rPr>
          <w:rFonts w:ascii="Franklin Gothic Book" w:hAnsi="Franklin Gothic Book" w:cs="Arial"/>
          <w:color w:val="000000" w:themeColor="text1"/>
          <w:szCs w:val="22"/>
        </w:rPr>
      </w:pPr>
    </w:p>
    <w:p w14:paraId="223D0A4C" w14:textId="275FA85D" w:rsidR="0048326A" w:rsidRPr="007A19DF" w:rsidRDefault="0048326A" w:rsidP="0048326A">
      <w:pPr>
        <w:jc w:val="both"/>
        <w:rPr>
          <w:rFonts w:ascii="Franklin Gothic Book" w:hAnsi="Franklin Gothic Book"/>
          <w:color w:val="000000" w:themeColor="text1"/>
          <w:szCs w:val="22"/>
        </w:rPr>
      </w:pPr>
      <w:bookmarkStart w:id="0" w:name="_Hlk161764981"/>
      <w:r w:rsidRPr="007A19DF">
        <w:rPr>
          <w:rFonts w:ascii="Franklin Gothic Book" w:hAnsi="Franklin Gothic Book" w:cs="Arial"/>
          <w:color w:val="000000" w:themeColor="text1"/>
          <w:szCs w:val="22"/>
        </w:rPr>
        <w:t>Těšíme se na viděnou!</w:t>
      </w:r>
    </w:p>
    <w:bookmarkEnd w:id="0"/>
    <w:p w14:paraId="13BD127F" w14:textId="77777777" w:rsidR="0048326A" w:rsidRPr="007A19DF" w:rsidRDefault="0048326A" w:rsidP="00BC2215">
      <w:pPr>
        <w:rPr>
          <w:rFonts w:ascii="Franklin Gothic Book" w:hAnsi="Franklin Gothic Book"/>
          <w:b/>
          <w:bCs/>
          <w:color w:val="000000" w:themeColor="text1"/>
          <w:szCs w:val="22"/>
        </w:rPr>
      </w:pPr>
    </w:p>
    <w:p w14:paraId="16B1DCE4" w14:textId="0C7B0801" w:rsidR="002D51CC" w:rsidRPr="002D51CC" w:rsidRDefault="00BC2215" w:rsidP="00C2725A">
      <w:pPr>
        <w:rPr>
          <w:rFonts w:ascii="Franklin Gothic Book" w:hAnsi="Franklin Gothic Book"/>
        </w:rPr>
      </w:pPr>
      <w:r w:rsidRPr="00BC2215">
        <w:rPr>
          <w:rFonts w:ascii="Franklin Gothic Book" w:hAnsi="Franklin Gothic Book"/>
          <w:sz w:val="16"/>
          <w:szCs w:val="16"/>
        </w:rPr>
        <w:t xml:space="preserve"> </w:t>
      </w:r>
    </w:p>
    <w:sectPr w:rsidR="002D51CC" w:rsidRPr="002D51CC" w:rsidSect="00680660">
      <w:headerReference w:type="default" r:id="rId13"/>
      <w:pgSz w:w="11906" w:h="16838"/>
      <w:pgMar w:top="794" w:right="998" w:bottom="794" w:left="99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9EFD" w14:textId="77777777" w:rsidR="00D77706" w:rsidRDefault="00D77706" w:rsidP="000175E6">
      <w:r>
        <w:separator/>
      </w:r>
    </w:p>
  </w:endnote>
  <w:endnote w:type="continuationSeparator" w:id="0">
    <w:p w14:paraId="76690757" w14:textId="77777777" w:rsidR="00D77706" w:rsidRDefault="00D7770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6A11" w14:textId="77777777" w:rsidR="00D77706" w:rsidRDefault="00D77706" w:rsidP="000175E6">
      <w:r>
        <w:separator/>
      </w:r>
    </w:p>
  </w:footnote>
  <w:footnote w:type="continuationSeparator" w:id="0">
    <w:p w14:paraId="72FF13A4" w14:textId="77777777" w:rsidR="00D77706" w:rsidRDefault="00D7770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F7CA" w14:textId="70A5C071" w:rsidR="00F93F1E" w:rsidRPr="00680660" w:rsidRDefault="00F93F1E" w:rsidP="00680660">
    <w:pPr>
      <w:pStyle w:val="Zhlav"/>
    </w:pPr>
    <w:r>
      <w:rPr>
        <w:noProof/>
      </w:rPr>
      <w:drawing>
        <wp:inline distT="0" distB="0" distL="0" distR="0" wp14:anchorId="21D4B21A" wp14:editId="77C15D71">
          <wp:extent cx="6109970" cy="619125"/>
          <wp:effectExtent l="0" t="0" r="5080" b="9525"/>
          <wp:docPr id="2043195158" name="Obrázek 2043195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3"/>
  </w:num>
  <w:num w:numId="5">
    <w:abstractNumId w:val="8"/>
  </w:num>
  <w:num w:numId="6">
    <w:abstractNumId w:val="10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15"/>
  </w:num>
  <w:num w:numId="15">
    <w:abstractNumId w:val="26"/>
  </w:num>
  <w:num w:numId="16">
    <w:abstractNumId w:val="22"/>
  </w:num>
  <w:num w:numId="17">
    <w:abstractNumId w:val="21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7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36AC8"/>
    <w:rsid w:val="00046B4E"/>
    <w:rsid w:val="0007791C"/>
    <w:rsid w:val="000A5DA1"/>
    <w:rsid w:val="000B4CA2"/>
    <w:rsid w:val="000C2B89"/>
    <w:rsid w:val="000C611D"/>
    <w:rsid w:val="000F34A8"/>
    <w:rsid w:val="0010666F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70AEE"/>
    <w:rsid w:val="002874EE"/>
    <w:rsid w:val="002D51CC"/>
    <w:rsid w:val="003034AF"/>
    <w:rsid w:val="0031618C"/>
    <w:rsid w:val="003B2DFD"/>
    <w:rsid w:val="003B3597"/>
    <w:rsid w:val="00400393"/>
    <w:rsid w:val="00414426"/>
    <w:rsid w:val="00451B77"/>
    <w:rsid w:val="004553A5"/>
    <w:rsid w:val="00481AA3"/>
    <w:rsid w:val="0048326A"/>
    <w:rsid w:val="00495263"/>
    <w:rsid w:val="004A6B75"/>
    <w:rsid w:val="004B3C61"/>
    <w:rsid w:val="004C1F50"/>
    <w:rsid w:val="004C7CFF"/>
    <w:rsid w:val="004D46FC"/>
    <w:rsid w:val="00506BDA"/>
    <w:rsid w:val="00514A09"/>
    <w:rsid w:val="0053522D"/>
    <w:rsid w:val="005424F3"/>
    <w:rsid w:val="00561626"/>
    <w:rsid w:val="0058529D"/>
    <w:rsid w:val="00587A26"/>
    <w:rsid w:val="005938BE"/>
    <w:rsid w:val="005A0057"/>
    <w:rsid w:val="005B6602"/>
    <w:rsid w:val="005C1664"/>
    <w:rsid w:val="005E62D7"/>
    <w:rsid w:val="00615887"/>
    <w:rsid w:val="0066769F"/>
    <w:rsid w:val="00675B3D"/>
    <w:rsid w:val="00680660"/>
    <w:rsid w:val="006826A5"/>
    <w:rsid w:val="00707F3B"/>
    <w:rsid w:val="00722A8E"/>
    <w:rsid w:val="007268DD"/>
    <w:rsid w:val="007546CA"/>
    <w:rsid w:val="00771AE0"/>
    <w:rsid w:val="00784D90"/>
    <w:rsid w:val="007A19DF"/>
    <w:rsid w:val="00826949"/>
    <w:rsid w:val="0084494D"/>
    <w:rsid w:val="00854BB3"/>
    <w:rsid w:val="008E3D28"/>
    <w:rsid w:val="008F2369"/>
    <w:rsid w:val="0092232F"/>
    <w:rsid w:val="00924A06"/>
    <w:rsid w:val="00942D59"/>
    <w:rsid w:val="009744E3"/>
    <w:rsid w:val="00987F46"/>
    <w:rsid w:val="009B2C9A"/>
    <w:rsid w:val="009D20E1"/>
    <w:rsid w:val="009E7BA1"/>
    <w:rsid w:val="009F2615"/>
    <w:rsid w:val="00A10F3C"/>
    <w:rsid w:val="00A214C7"/>
    <w:rsid w:val="00A533F6"/>
    <w:rsid w:val="00A611AB"/>
    <w:rsid w:val="00A7432E"/>
    <w:rsid w:val="00A74FAF"/>
    <w:rsid w:val="00A87123"/>
    <w:rsid w:val="00A96134"/>
    <w:rsid w:val="00AB3AF5"/>
    <w:rsid w:val="00B052DF"/>
    <w:rsid w:val="00B27AC5"/>
    <w:rsid w:val="00B3630E"/>
    <w:rsid w:val="00B5565A"/>
    <w:rsid w:val="00BA5FF7"/>
    <w:rsid w:val="00BC2215"/>
    <w:rsid w:val="00BD38F9"/>
    <w:rsid w:val="00C23C11"/>
    <w:rsid w:val="00C24B46"/>
    <w:rsid w:val="00C2725A"/>
    <w:rsid w:val="00C55894"/>
    <w:rsid w:val="00C57309"/>
    <w:rsid w:val="00C626DF"/>
    <w:rsid w:val="00C80140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77706"/>
    <w:rsid w:val="00DA235B"/>
    <w:rsid w:val="00DB4289"/>
    <w:rsid w:val="00DB55A0"/>
    <w:rsid w:val="00DB6354"/>
    <w:rsid w:val="00E36A00"/>
    <w:rsid w:val="00E41AD7"/>
    <w:rsid w:val="00E47769"/>
    <w:rsid w:val="00E93DB2"/>
    <w:rsid w:val="00EA132B"/>
    <w:rsid w:val="00EA768D"/>
    <w:rsid w:val="00EC6A96"/>
    <w:rsid w:val="00F004F5"/>
    <w:rsid w:val="00F027CE"/>
    <w:rsid w:val="00F234E5"/>
    <w:rsid w:val="00F46670"/>
    <w:rsid w:val="00F75BFB"/>
    <w:rsid w:val="00F93F1E"/>
    <w:rsid w:val="00FA169C"/>
    <w:rsid w:val="00FB26EC"/>
    <w:rsid w:val="00FC17B7"/>
    <w:rsid w:val="00FF30C3"/>
    <w:rsid w:val="1AB49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50F89A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214C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1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QYJ6VK6WDPCP-2026886553-405779</_dlc_DocId>
    <_dlc_DocIdUrl xmlns="9d0ca0cf-2a35-4d1a-8451-71dcfb90f667">
      <Url>https://skolahostivar.sharepoint.com/sites/data/_layouts/15/DocIdRedir.aspx?ID=QYJ6VK6WDPCP-2026886553-405779</Url>
      <Description>QYJ6VK6WDPCP-2026886553-405779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1" ma:contentTypeDescription="Vytvoří nový dokument" ma:contentTypeScope="" ma:versionID="7ee950f9a7d49a9efe05ecb018b1dc4b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428a79390cf43d22ea1d9230110772fa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F9397-37E4-48D0-A60E-8CE8E3F64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7B325-C74D-4624-B836-2D6A0825D5D5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F35794E-7352-4122-8530-568BE2852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8268C-D7F9-4003-9660-E87E915AC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453272-E776-4380-AAF7-070478B2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</dc:creator>
  <cp:lastModifiedBy>Lucia Studená</cp:lastModifiedBy>
  <cp:revision>5</cp:revision>
  <cp:lastPrinted>2017-05-16T09:54:00Z</cp:lastPrinted>
  <dcterms:created xsi:type="dcterms:W3CDTF">2024-03-19T17:03:00Z</dcterms:created>
  <dcterms:modified xsi:type="dcterms:W3CDTF">2024-03-20T13:17:00Z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3267200</vt:r8>
  </property>
  <property fmtid="{D5CDD505-2E9C-101B-9397-08002B2CF9AE}" pid="4" name="_dlc_DocIdItemGuid">
    <vt:lpwstr>d8df90b5-5c31-49af-a303-0c9dcd908753</vt:lpwstr>
  </property>
  <property fmtid="{D5CDD505-2E9C-101B-9397-08002B2CF9AE}" pid="5" name="MediaServiceImageTags">
    <vt:lpwstr/>
  </property>
</Properties>
</file>