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95E8" w14:textId="2EF6A6F2" w:rsidR="00D8392F" w:rsidRPr="00D8392F" w:rsidRDefault="00D8392F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bookmarkStart w:id="0" w:name="_Hlk103601813"/>
      <w:r w:rsidRPr="00D8392F">
        <w:rPr>
          <w:rStyle w:val="Siln"/>
          <w:rFonts w:ascii="Arial" w:hAnsi="Arial" w:cs="Arial"/>
          <w:color w:val="1F4E79" w:themeColor="accent5" w:themeShade="80"/>
          <w:sz w:val="23"/>
          <w:szCs w:val="23"/>
          <w:bdr w:val="none" w:sz="0" w:space="0" w:color="auto" w:frame="1"/>
          <w:shd w:val="clear" w:color="auto" w:fill="FFFFFF"/>
        </w:rPr>
        <w:t>Povinně zveřejňované informace </w:t>
      </w:r>
      <w:r w:rsidRPr="00D8392F">
        <w:rPr>
          <w:rFonts w:ascii="Arial" w:hAnsi="Arial" w:cs="Arial"/>
          <w:color w:val="1F4E79" w:themeColor="accent5" w:themeShade="80"/>
          <w:sz w:val="23"/>
          <w:szCs w:val="23"/>
          <w:shd w:val="clear" w:color="auto" w:fill="FFFFFF"/>
        </w:rPr>
        <w:t>(podle vyhlášky 515/2020 Sb.)</w:t>
      </w:r>
    </w:p>
    <w:p w14:paraId="4774B08D" w14:textId="77777777" w:rsidR="00D8392F" w:rsidRDefault="00D8392F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</w:p>
    <w:bookmarkEnd w:id="0"/>
    <w:p w14:paraId="0FFE7018" w14:textId="77777777" w:rsidR="00D8392F" w:rsidRDefault="00D8392F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</w:p>
    <w:p w14:paraId="24F9C4D3" w14:textId="62A5DC39" w:rsidR="00943F97" w:rsidRPr="00943F97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943F97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1. Název</w:t>
      </w:r>
    </w:p>
    <w:p w14:paraId="1D0086CE" w14:textId="18C8E55C" w:rsidR="00943F97" w:rsidRPr="00F060C7" w:rsidRDefault="00E40340" w:rsidP="00E4034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 </w:t>
      </w:r>
      <w:r w:rsidR="00943F97" w:rsidRPr="00F060C7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Střední škola automobilní a informatiky, Weilova 1270/4, 102 00 Praha 10</w:t>
      </w:r>
    </w:p>
    <w:p w14:paraId="3840507F" w14:textId="77777777" w:rsidR="00943F97" w:rsidRPr="00943F97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943F97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2. Důvod a způsob založení</w:t>
      </w:r>
    </w:p>
    <w:p w14:paraId="2DD6CCA1" w14:textId="1D3FF269" w:rsidR="00943F97" w:rsidRPr="00F060C7" w:rsidRDefault="00943F97" w:rsidP="00E40340">
      <w:pPr>
        <w:shd w:val="clear" w:color="auto" w:fill="FFFFFF"/>
        <w:spacing w:after="0" w:line="240" w:lineRule="auto"/>
        <w:ind w:left="345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F060C7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Subjekt je příspěvkovou organizací s právní subjektivitou, jež vystupuje svým jménem a v právních vztazích </w:t>
      </w:r>
      <w:r w:rsidR="00E40340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</w:t>
      </w:r>
      <w:r w:rsidRPr="00F060C7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nese odpovědnost z těchto vztahů plynoucí. Střední škola je pod výše uvedeným názvem zapsána ve školském rejstříku rozhodnutím zřizovatele. Zřizovatelem školy je Magistrát hlavního města Prahy, Jungmannova 35/29, 110 00 Praha 1 </w:t>
      </w:r>
      <w:hyperlink r:id="rId5" w:history="1">
        <w:r w:rsidRPr="00F060C7">
          <w:rPr>
            <w:rStyle w:val="Hypertextovodkaz"/>
            <w:rFonts w:ascii="Helvetica" w:eastAsia="Times New Roman" w:hAnsi="Helvetica" w:cs="Helvetica"/>
            <w:sz w:val="18"/>
            <w:szCs w:val="18"/>
            <w:lang w:eastAsia="cs-CZ"/>
          </w:rPr>
          <w:t>www.praha.eu</w:t>
        </w:r>
      </w:hyperlink>
    </w:p>
    <w:p w14:paraId="06DB7413" w14:textId="3324CB5E" w:rsidR="00943F97" w:rsidRPr="007E4D9B" w:rsidRDefault="0028653B" w:rsidP="00E40340">
      <w:pPr>
        <w:shd w:val="clear" w:color="auto" w:fill="FFFFFF"/>
        <w:spacing w:after="0" w:line="240" w:lineRule="atLeast"/>
        <w:ind w:firstLine="345"/>
        <w:jc w:val="both"/>
        <w:textAlignment w:val="baseline"/>
        <w:outlineLvl w:val="2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hyperlink r:id="rId6" w:history="1">
        <w:r w:rsidR="00943F97" w:rsidRPr="007E4D9B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Zřizovací listina</w:t>
        </w:r>
      </w:hyperlink>
      <w:r w:rsidR="00224C8E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="00224C8E"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2C00A8F6" w14:textId="1790E54F" w:rsidR="00943F97" w:rsidRPr="00224C8E" w:rsidRDefault="0028653B" w:rsidP="00224C8E">
      <w:pPr>
        <w:shd w:val="clear" w:color="auto" w:fill="FFFFFF"/>
        <w:spacing w:after="0" w:line="240" w:lineRule="atLeast"/>
        <w:ind w:firstLine="345"/>
        <w:jc w:val="both"/>
        <w:textAlignment w:val="baseline"/>
        <w:outlineLvl w:val="2"/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</w:pPr>
      <w:hyperlink r:id="rId7" w:history="1">
        <w:r w:rsidR="00943F97" w:rsidRPr="007E4D9B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Zřizovací listina změna dle usnesení</w:t>
        </w:r>
      </w:hyperlink>
      <w:r w:rsidR="00224C8E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="00224C8E"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305EB7B7" w14:textId="1459B8B2" w:rsidR="00943F97" w:rsidRPr="00224C8E" w:rsidRDefault="0028653B" w:rsidP="00224C8E">
      <w:pPr>
        <w:shd w:val="clear" w:color="auto" w:fill="FFFFFF"/>
        <w:spacing w:after="0" w:line="240" w:lineRule="atLeast"/>
        <w:ind w:firstLine="345"/>
        <w:jc w:val="both"/>
        <w:textAlignment w:val="baseline"/>
        <w:outlineLvl w:val="2"/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</w:pPr>
      <w:hyperlink r:id="rId8" w:history="1">
        <w:r w:rsidR="00943F97" w:rsidRPr="007E4D9B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Výpis z veřejné části Živnostenského rejstříku</w:t>
        </w:r>
      </w:hyperlink>
      <w:r w:rsidR="00224C8E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="00224C8E"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3CBAB2DC" w14:textId="77777777" w:rsidR="00943F97" w:rsidRPr="00943F97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943F97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3. Organizační struktura</w:t>
      </w:r>
    </w:p>
    <w:p w14:paraId="616C716B" w14:textId="035848AE" w:rsidR="00943F97" w:rsidRPr="00224C8E" w:rsidRDefault="00224C8E" w:rsidP="00224C8E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</w:t>
      </w:r>
      <w:r w:rsidR="00E40340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hyperlink r:id="rId9" w:history="1">
        <w:r w:rsidR="00943F97" w:rsidRPr="007E4D9B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Organizační struktura</w:t>
        </w:r>
      </w:hyperlink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10921EE3" w14:textId="7C107397" w:rsidR="00224C8E" w:rsidRDefault="00943F97" w:rsidP="00224C8E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943F97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4. Kontaktní spojen</w:t>
      </w:r>
      <w:r w:rsidR="005D4F02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í</w:t>
      </w:r>
    </w:p>
    <w:p w14:paraId="0C05D47A" w14:textId="2C41D50F" w:rsidR="00224C8E" w:rsidRDefault="00224C8E" w:rsidP="00224C8E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</w:t>
      </w:r>
      <w:r w:rsidR="00E40340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hyperlink r:id="rId10" w:history="1">
        <w:r w:rsidR="00943F97" w:rsidRPr="007E4D9B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Kontakty</w:t>
        </w:r>
      </w:hyperlink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4D159FDB" w14:textId="794D1DC6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</w:pP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 xml:space="preserve">       Název kontaktu</w:t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  <w:t>Oblast</w:t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b/>
          <w:color w:val="1F4E79" w:themeColor="accent5" w:themeShade="80"/>
          <w:sz w:val="18"/>
          <w:szCs w:val="18"/>
          <w:lang w:eastAsia="cs-CZ"/>
        </w:rPr>
        <w:tab/>
        <w:t>Kontaktní údaj</w:t>
      </w:r>
    </w:p>
    <w:p w14:paraId="51A26328" w14:textId="21193D1E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Ústředna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242 456 100</w:t>
      </w:r>
    </w:p>
    <w:p w14:paraId="5DC2E420" w14:textId="7807B8E3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Milan Vorel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ředitel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242 456 101</w:t>
      </w:r>
    </w:p>
    <w:p w14:paraId="18B67D5D" w14:textId="117FD144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Věra Hampejsová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statutární zástupce ředitele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242 456 115</w:t>
      </w:r>
    </w:p>
    <w:p w14:paraId="2BF4152E" w14:textId="73F76E4C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Renata Žďárská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zástupce ředitele pro teoretickou výuku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242 456 114</w:t>
      </w:r>
    </w:p>
    <w:p w14:paraId="4DDD489F" w14:textId="75C29CDA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František Neubauer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zástupce ředitele pro odborný výcvik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242 456 152</w:t>
      </w:r>
    </w:p>
    <w:p w14:paraId="3D37DD78" w14:textId="3BA10413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Zuzana Binarová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zástupce ředitele za ekonomický úsek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242 456 161</w:t>
      </w:r>
    </w:p>
    <w:p w14:paraId="2338190A" w14:textId="2B26192E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Michaela Harmathová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knihovna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242 456 116</w:t>
      </w:r>
    </w:p>
    <w:p w14:paraId="3A25634F" w14:textId="5C5DE8AC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Tomáš Šimůnek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vedoucí autoškoly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242 456 146</w:t>
      </w:r>
    </w:p>
    <w:p w14:paraId="475F9CE6" w14:textId="19B3F97D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Jitka Rajdlová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sekretariát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242 456 101</w:t>
      </w:r>
    </w:p>
    <w:p w14:paraId="3A12FD2B" w14:textId="7DD5B89B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Kateřina Palásková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personální oddělení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242 456 119</w:t>
      </w:r>
    </w:p>
    <w:p w14:paraId="05873DC1" w14:textId="764F5816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Kamila Krajíčková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studijní oddělení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242 456 105</w:t>
      </w:r>
    </w:p>
    <w:p w14:paraId="3058D481" w14:textId="2876E337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Božena Bortová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středisko služeb P a M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242 456 178</w:t>
      </w:r>
    </w:p>
    <w:p w14:paraId="5ADD25F7" w14:textId="36F80CFD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C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hata Desná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483 383 238</w:t>
      </w:r>
    </w:p>
    <w:p w14:paraId="71064B0C" w14:textId="417D8DB1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Dílny OP-2 U Plynárny </w:t>
      </w:r>
      <w:proofErr w:type="gramStart"/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99a</w:t>
      </w:r>
      <w:proofErr w:type="gramEnd"/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242 456 199</w:t>
      </w:r>
    </w:p>
    <w:p w14:paraId="1FF6F104" w14:textId="22E910EF" w:rsid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Dílny OP-4 Dobronická 28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  <w:t>242 456</w:t>
      </w: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 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195</w:t>
      </w:r>
    </w:p>
    <w:p w14:paraId="72161197" w14:textId="428DE9C1" w:rsidR="00706348" w:rsidRPr="00706348" w:rsidRDefault="00706348" w:rsidP="0070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Recepce Domov mládeže</w:t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ab/>
      </w:r>
      <w:r w:rsidRPr="00706348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242 456 191</w:t>
      </w:r>
      <w:r w:rsidR="00943F97"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  </w:t>
      </w:r>
    </w:p>
    <w:p w14:paraId="5C91C26D" w14:textId="321B1B12" w:rsidR="00943F97" w:rsidRPr="007E4D9B" w:rsidRDefault="00706348" w:rsidP="00706348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   </w:t>
      </w:r>
      <w:r w:rsidR="00943F97"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  </w:t>
      </w:r>
      <w:r w:rsidR="00943F97" w:rsidRPr="007E4D9B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4.1 Kontaktní poštovní adresa</w:t>
      </w:r>
    </w:p>
    <w:p w14:paraId="5EDCB4F9" w14:textId="69CDD223" w:rsidR="00943F97" w:rsidRPr="007E4D9B" w:rsidRDefault="00F060C7" w:rsidP="007E4D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Střední škola automobilní a informatiky, Weilova 1270/4, 102 00 Praha 10</w:t>
      </w:r>
    </w:p>
    <w:p w14:paraId="5417AB71" w14:textId="4EBCAD33" w:rsidR="00943F97" w:rsidRDefault="00943F97" w:rsidP="007E4D9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Helvetica" w:eastAsia="Times New Roman" w:hAnsi="Helvetica" w:cs="Helvetica"/>
          <w:color w:val="1F4E79" w:themeColor="accent5" w:themeShade="80"/>
          <w:sz w:val="24"/>
          <w:szCs w:val="24"/>
          <w:lang w:eastAsia="cs-CZ"/>
        </w:rPr>
      </w:pPr>
      <w:r w:rsidRPr="007E4D9B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    4.2 Adresa úřadovny pro osobní návštěvu</w:t>
      </w:r>
    </w:p>
    <w:p w14:paraId="3CBD5F76" w14:textId="18036687" w:rsidR="007E4D9B" w:rsidRPr="007E4D9B" w:rsidRDefault="007E4D9B" w:rsidP="007E4D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Střední škola automobilní a informatiky, Weilova 1270/4, 102 00 Praha 10</w:t>
      </w:r>
    </w:p>
    <w:p w14:paraId="55810C67" w14:textId="5CB0B467" w:rsidR="007E4D9B" w:rsidRPr="007E4D9B" w:rsidRDefault="007E4D9B" w:rsidP="007E4D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OP2 – U Plynárny 99 a, 101 00 Praha 10</w:t>
      </w:r>
    </w:p>
    <w:p w14:paraId="3D6841F6" w14:textId="675085CE" w:rsidR="00943F97" w:rsidRPr="007E4D9B" w:rsidRDefault="007E4D9B" w:rsidP="007E4D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OP4 – Dobronická 1216/28, 142 00 Praha 4</w:t>
      </w:r>
    </w:p>
    <w:p w14:paraId="63B7515B" w14:textId="172A2148" w:rsidR="00943F97" w:rsidRPr="007E4D9B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</w:pPr>
      <w:r w:rsidRPr="007E4D9B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 xml:space="preserve">  </w:t>
      </w:r>
      <w:r w:rsidR="007E4D9B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 xml:space="preserve"> </w:t>
      </w:r>
      <w:r w:rsidRPr="007E4D9B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 4.3 Úřední hodiny</w:t>
      </w:r>
    </w:p>
    <w:p w14:paraId="3CDDCF6B" w14:textId="77777777" w:rsidR="0028653B" w:rsidRDefault="00943F97" w:rsidP="00224C8E">
      <w:pPr>
        <w:shd w:val="clear" w:color="auto" w:fill="FFFFFF"/>
        <w:spacing w:after="0" w:line="240" w:lineRule="auto"/>
        <w:ind w:left="708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SŠAI 8:00 – 16:00</w:t>
      </w:r>
      <w:r w:rsidR="00985188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</w:p>
    <w:p w14:paraId="2D39115B" w14:textId="007252C4" w:rsidR="00943F97" w:rsidRPr="00224C8E" w:rsidRDefault="00943F97" w:rsidP="00224C8E">
      <w:pPr>
        <w:shd w:val="clear" w:color="auto" w:fill="FFFFFF"/>
        <w:spacing w:after="0" w:line="240" w:lineRule="auto"/>
        <w:ind w:left="708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OP</w:t>
      </w:r>
      <w:proofErr w:type="gramStart"/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4</w:t>
      </w:r>
      <w:r w:rsidR="007E4D9B"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 7:00</w:t>
      </w:r>
      <w:proofErr w:type="gramEnd"/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– 15:00</w:t>
      </w: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br/>
        <w:t>OP2 </w:t>
      </w:r>
      <w:r w:rsidR="007E4D9B"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7E4D9B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7:00 – 15:00</w:t>
      </w:r>
    </w:p>
    <w:p w14:paraId="34F369D5" w14:textId="447B4D07" w:rsidR="00943F97" w:rsidRPr="00E40340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</w:pPr>
      <w:r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  </w:t>
      </w:r>
      <w:r w:rsidR="00E40340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 </w:t>
      </w:r>
      <w:r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> </w:t>
      </w:r>
      <w:r w:rsidRPr="00E40340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4.</w:t>
      </w:r>
      <w:r w:rsidR="00224C8E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4</w:t>
      </w:r>
      <w:r w:rsidRPr="00E40340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 xml:space="preserve"> Adresa internetové stránky</w:t>
      </w:r>
    </w:p>
    <w:p w14:paraId="792FD0BE" w14:textId="02D7AC62" w:rsidR="00943F97" w:rsidRPr="00E40340" w:rsidRDefault="00E40340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FF0000"/>
          <w:sz w:val="18"/>
          <w:szCs w:val="18"/>
          <w:lang w:eastAsia="cs-CZ"/>
        </w:rPr>
      </w:pPr>
      <w:r w:rsidRPr="00E40340">
        <w:rPr>
          <w:rFonts w:ascii="Helvetica" w:eastAsia="Times New Roman" w:hAnsi="Helvetica" w:cs="Helvetica"/>
          <w:color w:val="FF0000"/>
          <w:sz w:val="18"/>
          <w:szCs w:val="18"/>
          <w:lang w:eastAsia="cs-CZ"/>
        </w:rPr>
        <w:t xml:space="preserve">           </w:t>
      </w:r>
      <w:r w:rsidR="00224C8E">
        <w:rPr>
          <w:rFonts w:ascii="Helvetica" w:eastAsia="Times New Roman" w:hAnsi="Helvetica" w:cs="Helvetica"/>
          <w:color w:val="FF0000"/>
          <w:sz w:val="18"/>
          <w:szCs w:val="18"/>
          <w:lang w:eastAsia="cs-CZ"/>
        </w:rPr>
        <w:t xml:space="preserve">  </w:t>
      </w:r>
      <w:r w:rsidRPr="00E40340">
        <w:rPr>
          <w:rFonts w:ascii="Helvetica" w:eastAsia="Times New Roman" w:hAnsi="Helvetica" w:cs="Helvetica"/>
          <w:color w:val="FF0000"/>
          <w:sz w:val="18"/>
          <w:szCs w:val="18"/>
          <w:lang w:eastAsia="cs-CZ"/>
        </w:rPr>
        <w:t xml:space="preserve"> </w:t>
      </w:r>
      <w:hyperlink r:id="rId11" w:history="1">
        <w:r w:rsidRPr="00E40340">
          <w:rPr>
            <w:rStyle w:val="Hypertextovodkaz"/>
            <w:rFonts w:ascii="Helvetica" w:eastAsia="Times New Roman" w:hAnsi="Helvetica" w:cs="Helvetica"/>
            <w:color w:val="FF0000"/>
            <w:sz w:val="18"/>
            <w:szCs w:val="18"/>
            <w:bdr w:val="none" w:sz="0" w:space="0" w:color="auto" w:frame="1"/>
            <w:lang w:eastAsia="cs-CZ"/>
          </w:rPr>
          <w:t>www.skolahostivar.cz</w:t>
        </w:r>
      </w:hyperlink>
    </w:p>
    <w:p w14:paraId="3A67EF7D" w14:textId="4253AEA9" w:rsidR="00943F97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</w:pPr>
      <w:r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    </w:t>
      </w:r>
      <w:r w:rsidRPr="00E40340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4.</w:t>
      </w:r>
      <w:r w:rsidR="00224C8E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5</w:t>
      </w:r>
      <w:r w:rsidRPr="00E40340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 xml:space="preserve"> Adresa </w:t>
      </w:r>
      <w:r w:rsidR="00B87F32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 xml:space="preserve">podatelny, </w:t>
      </w:r>
      <w:r w:rsidRPr="00E40340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e-podatelny</w:t>
      </w:r>
    </w:p>
    <w:p w14:paraId="4DB377B1" w14:textId="1A29D00D" w:rsidR="00224C8E" w:rsidRDefault="00224C8E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  <w:tab/>
      </w:r>
      <w:r w:rsidRPr="00F060C7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Střední škola automobilní a informatiky, Weilova 1270/4, 102 00 Praha 10</w:t>
      </w:r>
    </w:p>
    <w:p w14:paraId="511F3034" w14:textId="57ABF8DF" w:rsidR="00224C8E" w:rsidRPr="00224C8E" w:rsidRDefault="00224C8E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FF000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  <w:tab/>
      </w:r>
      <w:hyperlink r:id="rId12" w:history="1">
        <w:r w:rsidRPr="00224C8E">
          <w:rPr>
            <w:rStyle w:val="Hypertextovodkaz"/>
            <w:rFonts w:ascii="Helvetica" w:eastAsia="Times New Roman" w:hAnsi="Helvetica" w:cs="Helvetica"/>
            <w:b/>
            <w:color w:val="FF0000"/>
            <w:sz w:val="18"/>
            <w:szCs w:val="18"/>
            <w:lang w:eastAsia="cs-CZ"/>
          </w:rPr>
          <w:t>mailbox@skolahostivar.cz</w:t>
        </w:r>
      </w:hyperlink>
    </w:p>
    <w:p w14:paraId="30FA8BAE" w14:textId="77777777" w:rsidR="00224C8E" w:rsidRDefault="00224C8E" w:rsidP="00224C8E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  <w:t xml:space="preserve">    </w:t>
      </w:r>
      <w:r w:rsidRPr="00224C8E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4.6 Datová schránka</w:t>
      </w:r>
    </w:p>
    <w:p w14:paraId="64A81370" w14:textId="5BF386B4" w:rsidR="00224C8E" w:rsidRPr="00BA51A1" w:rsidRDefault="00224C8E" w:rsidP="00BA51A1">
      <w:pPr>
        <w:shd w:val="clear" w:color="auto" w:fill="FFFFFF"/>
        <w:spacing w:after="0" w:line="240" w:lineRule="atLeast"/>
        <w:ind w:firstLine="708"/>
        <w:jc w:val="both"/>
        <w:textAlignment w:val="baseline"/>
        <w:outlineLvl w:val="3"/>
        <w:rPr>
          <w:rFonts w:ascii="Helvetica" w:eastAsia="Times New Roman" w:hAnsi="Helvetica" w:cs="Helvetica"/>
          <w:b/>
          <w:color w:val="FF0000"/>
          <w:sz w:val="18"/>
          <w:szCs w:val="18"/>
          <w:lang w:eastAsia="cs-CZ"/>
        </w:rPr>
      </w:pPr>
      <w:r w:rsidRPr="00224C8E">
        <w:rPr>
          <w:rFonts w:ascii="Helvetica" w:eastAsia="Times New Roman" w:hAnsi="Helvetica" w:cs="Helvetica"/>
          <w:b/>
          <w:color w:val="FF0000"/>
          <w:sz w:val="18"/>
          <w:szCs w:val="18"/>
          <w:lang w:eastAsia="cs-CZ"/>
        </w:rPr>
        <w:t>4zxyf53</w:t>
      </w:r>
      <w:r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  <w:tab/>
      </w:r>
    </w:p>
    <w:p w14:paraId="0D1FF7E9" w14:textId="77777777" w:rsidR="00943F97" w:rsidRPr="007E4D9B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7E4D9B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5. Případné platby lze poukázat</w:t>
      </w:r>
    </w:p>
    <w:p w14:paraId="1E765108" w14:textId="226B4C44" w:rsidR="00943F97" w:rsidRPr="00E40340" w:rsidRDefault="00943F97" w:rsidP="00E40340">
      <w:pPr>
        <w:shd w:val="clear" w:color="auto" w:fill="FFFFFF"/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 w:rsidRPr="00E40340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Číslo účtu školy 51-3733580237/0100</w:t>
      </w:r>
      <w:r w:rsidRPr="00E40340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br/>
        <w:t>Číslo účtu pro platby stravného 43-7229950217/0100, variabilní symbol 99+číslo žáka</w:t>
      </w:r>
    </w:p>
    <w:p w14:paraId="3C0F59E7" w14:textId="77777777" w:rsidR="00943F97" w:rsidRPr="00E40340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E40340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lastRenderedPageBreak/>
        <w:t>6. IČ</w:t>
      </w:r>
    </w:p>
    <w:p w14:paraId="33F8BD06" w14:textId="35A24293" w:rsidR="00943F97" w:rsidRPr="00224C8E" w:rsidRDefault="00E40340" w:rsidP="00E4034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    </w:t>
      </w:r>
      <w:r w:rsidR="00943F97" w:rsidRPr="00224C8E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00497070</w:t>
      </w:r>
    </w:p>
    <w:p w14:paraId="68785B4E" w14:textId="77777777" w:rsidR="00943F97" w:rsidRPr="00E40340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E40340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7. DIČ</w:t>
      </w:r>
    </w:p>
    <w:p w14:paraId="6C53AE27" w14:textId="6FA1E1D0" w:rsidR="00943F97" w:rsidRPr="00224C8E" w:rsidRDefault="00E40340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    </w:t>
      </w:r>
      <w:r w:rsidR="00943F97" w:rsidRPr="00224C8E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CZ00497070</w:t>
      </w:r>
    </w:p>
    <w:p w14:paraId="614D00CE" w14:textId="0A0CAB92" w:rsidR="00943F97" w:rsidRPr="00BA51A1" w:rsidRDefault="00BA51A1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BA51A1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 xml:space="preserve">8. </w:t>
      </w:r>
      <w:r w:rsidR="00943F97" w:rsidRPr="00BA51A1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Dokumenty</w:t>
      </w:r>
    </w:p>
    <w:p w14:paraId="6224DBBD" w14:textId="77777777" w:rsidR="00943F97" w:rsidRPr="00BA51A1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</w:pPr>
      <w:r w:rsidRPr="00BA51A1"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  <w:t>   </w:t>
      </w:r>
      <w:r w:rsidRPr="00BA51A1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8.1 Seznamy hlavních dokumentů</w:t>
      </w:r>
    </w:p>
    <w:p w14:paraId="61B7FDEA" w14:textId="77777777" w:rsidR="00BA51A1" w:rsidRPr="00224C8E" w:rsidRDefault="00BA51A1" w:rsidP="00BA51A1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         </w:t>
      </w:r>
      <w:hyperlink r:id="rId13" w:history="1">
        <w:r w:rsidR="00943F97"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Koncepce rozvoje</w:t>
        </w:r>
      </w:hyperlink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43CDDA89" w14:textId="0CE69807" w:rsidR="00943F97" w:rsidRDefault="00BA51A1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</w:t>
      </w:r>
      <w:r w:rsidR="00943F97"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> </w:t>
      </w:r>
      <w:r w:rsidR="00943F97" w:rsidRPr="00BA51A1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8.2 Rozpočet</w:t>
      </w:r>
    </w:p>
    <w:p w14:paraId="4B459DE0" w14:textId="110304DB" w:rsidR="00943F97" w:rsidRPr="004641F8" w:rsidRDefault="004641F8" w:rsidP="004641F8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00B0F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  <w:t xml:space="preserve">         </w:t>
      </w:r>
      <w:r w:rsidRPr="004641F8">
        <w:rPr>
          <w:rFonts w:ascii="Helvetica" w:eastAsia="Times New Roman" w:hAnsi="Helvetica" w:cs="Helvetica"/>
          <w:b/>
          <w:color w:val="00B0F0"/>
          <w:sz w:val="18"/>
          <w:szCs w:val="18"/>
          <w:lang w:eastAsia="cs-CZ"/>
        </w:rPr>
        <w:t>Rozpočet</w:t>
      </w:r>
      <w:r>
        <w:rPr>
          <w:rFonts w:ascii="Helvetica" w:eastAsia="Times New Roman" w:hAnsi="Helvetica" w:cs="Helvetica"/>
          <w:b/>
          <w:color w:val="00B0F0"/>
          <w:sz w:val="18"/>
          <w:szCs w:val="18"/>
          <w:lang w:eastAsia="cs-CZ"/>
        </w:rPr>
        <w:t xml:space="preserve"> včetně rozvahy a výkazu zisků a ztrát</w:t>
      </w:r>
      <w:r w:rsidRPr="004641F8">
        <w:rPr>
          <w:rFonts w:ascii="Helvetica" w:eastAsia="Times New Roman" w:hAnsi="Helvetica" w:cs="Helvetica"/>
          <w:b/>
          <w:color w:val="00B0F0"/>
          <w:sz w:val="18"/>
          <w:szCs w:val="18"/>
          <w:lang w:eastAsia="cs-CZ"/>
        </w:rPr>
        <w:t xml:space="preserve"> </w:t>
      </w:r>
      <w:r w:rsidR="00BA51A1" w:rsidRPr="004641F8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(je potřeba doplnit rozpočet za rok 2020 a 2021</w:t>
      </w:r>
      <w:r w:rsidRPr="004641F8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 xml:space="preserve"> – odkazy</w:t>
      </w:r>
      <w:r w:rsidR="004A4637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 xml:space="preserve">    </w:t>
      </w:r>
      <w:bookmarkStart w:id="1" w:name="_GoBack"/>
      <w:bookmarkEnd w:id="1"/>
      <w:r w:rsidR="004A4637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– zažádáno u paní Binarové)</w:t>
      </w:r>
    </w:p>
    <w:p w14:paraId="0018D6B0" w14:textId="77777777" w:rsidR="00943F97" w:rsidRPr="008D6C5C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8D6C5C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9. Žádosti o informace</w:t>
      </w:r>
    </w:p>
    <w:p w14:paraId="1C92229A" w14:textId="77777777" w:rsidR="008D6C5C" w:rsidRDefault="008D6C5C" w:rsidP="008D6C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    </w:t>
      </w:r>
      <w:hyperlink r:id="rId14" w:history="1">
        <w:r w:rsidR="00943F97" w:rsidRPr="008D6C5C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Informace pro veřejnost o podmínkách práva přístupu k informacím</w:t>
        </w:r>
      </w:hyperlink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59FA7188" w14:textId="362B87D8" w:rsidR="00943F97" w:rsidRPr="008D6C5C" w:rsidRDefault="008D6C5C" w:rsidP="008D6C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10.</w:t>
      </w:r>
      <w:r w:rsidR="00943F97" w:rsidRPr="008D6C5C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 xml:space="preserve"> Příjem žádostí a dalších podání</w:t>
      </w:r>
    </w:p>
    <w:p w14:paraId="69F29C9F" w14:textId="3F250C21" w:rsidR="008D6C5C" w:rsidRDefault="008D6C5C" w:rsidP="008D6C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</w:pPr>
      <w:r w:rsidRPr="008D6C5C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 </w:t>
      </w:r>
      <w:r w:rsidR="005D4F02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</w:t>
      </w:r>
      <w:hyperlink r:id="rId15" w:history="1">
        <w:r w:rsidR="00943F97" w:rsidRPr="008D6C5C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Informace pro veřejnost o podmínkách práva přístupu k informacím</w:t>
        </w:r>
      </w:hyperlink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77E25581" w14:textId="035EE137" w:rsidR="00943F97" w:rsidRPr="008D6C5C" w:rsidRDefault="00943F97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</w:p>
    <w:p w14:paraId="40F733AB" w14:textId="77777777" w:rsidR="00943F97" w:rsidRPr="005D4F02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5D4F02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11. Opravné prostředky</w:t>
      </w:r>
    </w:p>
    <w:p w14:paraId="15F3FA44" w14:textId="77777777" w:rsidR="005D4F02" w:rsidRDefault="005D4F02" w:rsidP="005D4F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E00B00"/>
          <w:sz w:val="18"/>
          <w:szCs w:val="18"/>
          <w:bdr w:val="none" w:sz="0" w:space="0" w:color="auto" w:frame="1"/>
          <w:lang w:eastAsia="cs-CZ"/>
        </w:rPr>
        <w:t xml:space="preserve">          </w:t>
      </w:r>
      <w:hyperlink r:id="rId16" w:history="1">
        <w:r w:rsidR="00943F97"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Informace pro veřejnost o podmínkách práva přístupu k informacím</w:t>
        </w:r>
      </w:hyperlink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6686000F" w14:textId="5B8B9C31" w:rsidR="00943F97" w:rsidRPr="005D4F02" w:rsidRDefault="00943F97" w:rsidP="005D4F0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</w:p>
    <w:p w14:paraId="3DBD3097" w14:textId="77777777" w:rsidR="00943F97" w:rsidRPr="005D4F02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5D4F02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12. Formuláře</w:t>
      </w:r>
    </w:p>
    <w:p w14:paraId="1DFDF556" w14:textId="72670F5E" w:rsidR="00943F97" w:rsidRDefault="005D4F02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    </w:t>
      </w:r>
      <w:hyperlink r:id="rId17" w:history="1">
        <w:r w:rsidR="00943F97"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Ke stažení</w:t>
        </w:r>
      </w:hyperlink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76C5739E" w14:textId="77777777" w:rsidR="005D4F02" w:rsidRPr="005D4F02" w:rsidRDefault="005D4F02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</w:p>
    <w:p w14:paraId="32B9ADF9" w14:textId="77777777" w:rsidR="00943F97" w:rsidRPr="005D4F02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5D4F02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13. Popisy postupů – návody pro řešení životních situací</w:t>
      </w:r>
    </w:p>
    <w:p w14:paraId="1853F91C" w14:textId="70F77374" w:rsidR="00943F97" w:rsidRPr="005D4F02" w:rsidRDefault="005D4F02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       </w:t>
      </w:r>
      <w:hyperlink r:id="rId18" w:history="1">
        <w:r w:rsidR="00943F97"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Životní situace</w:t>
        </w:r>
      </w:hyperlink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68885DDE" w14:textId="54FA846A" w:rsidR="00943F97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5D4F02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14. Předpisy</w:t>
      </w:r>
    </w:p>
    <w:p w14:paraId="29809AA5" w14:textId="77777777" w:rsidR="005D4F02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 xml:space="preserve">      </w:t>
      </w:r>
      <w:r w:rsidRPr="005D4F02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Zákon č. 561/2004 Sb., o předškolním, základním, středním, vyšším odborném</w:t>
      </w:r>
    </w:p>
    <w:p w14:paraId="45B97FC9" w14:textId="2997DA71" w:rsidR="005D4F02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   </w:t>
      </w:r>
      <w:r w:rsidRPr="005D4F02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a jiném vzdělání (školský zákon); zákon č. 562/2004 Sb., kterým se mění některé</w:t>
      </w:r>
    </w:p>
    <w:p w14:paraId="786825AC" w14:textId="2A0EDA27" w:rsidR="005D4F02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   </w:t>
      </w:r>
      <w:r w:rsidRPr="005D4F02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zákony v souvislosti s přijetím školského zákona; zákon č. 563/2004 Sb., o</w:t>
      </w:r>
    </w:p>
    <w:p w14:paraId="4E7A27A7" w14:textId="1294FBE3" w:rsidR="005D4F02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   </w:t>
      </w:r>
      <w:r w:rsidRPr="005D4F02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pedagogických pracovnících a o změně některých zákonů; zákon č. 106/1999 Sb., o</w:t>
      </w:r>
    </w:p>
    <w:p w14:paraId="3F50085C" w14:textId="28697488" w:rsidR="005D4F02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   </w:t>
      </w:r>
      <w:r w:rsidRPr="005D4F02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podmínkách práva svobodného přístupu k informacím; zákon 110/2019 o zpracování</w:t>
      </w:r>
    </w:p>
    <w:p w14:paraId="7C5D9154" w14:textId="7AF69F16" w:rsidR="005D4F02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 xml:space="preserve">          </w:t>
      </w:r>
      <w:r w:rsidRPr="005D4F02">
        <w:rPr>
          <w:rFonts w:ascii="Helvetica" w:eastAsia="Times New Roman" w:hAnsi="Helvetica" w:cs="Helvetica"/>
          <w:color w:val="1F4E79" w:themeColor="accent5" w:themeShade="80"/>
          <w:sz w:val="18"/>
          <w:szCs w:val="18"/>
          <w:lang w:eastAsia="cs-CZ"/>
        </w:rPr>
        <w:t>osobních údajů.</w:t>
      </w:r>
    </w:p>
    <w:p w14:paraId="28E3472A" w14:textId="40700C83" w:rsidR="00943F97" w:rsidRPr="005D4F02" w:rsidRDefault="005D4F02" w:rsidP="005D4F02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color w:val="BF000C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    </w:t>
      </w:r>
      <w:hyperlink r:id="rId19" w:history="1">
        <w:r w:rsidR="00943F97"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Řády a nařízení</w:t>
        </w:r>
      </w:hyperlink>
      <w:r w:rsidR="00943F97" w:rsidRPr="005D4F02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> </w:t>
      </w:r>
      <w:hyperlink r:id="rId20" w:history="1">
        <w:r w:rsidR="00943F97"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MŠMT.cz – školský zákon</w:t>
        </w:r>
      </w:hyperlink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</w:t>
      </w:r>
      <w:r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</w:p>
    <w:p w14:paraId="322DE59C" w14:textId="77777777" w:rsidR="00943F97" w:rsidRPr="005D4F02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5D4F02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15. Úhrady za poskytování</w:t>
      </w:r>
    </w:p>
    <w:p w14:paraId="5B199A72" w14:textId="7D2269CD" w:rsidR="00943F97" w:rsidRPr="003C121F" w:rsidRDefault="00943F97" w:rsidP="008D6C5C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color w:val="BF000C"/>
          <w:sz w:val="18"/>
          <w:szCs w:val="18"/>
          <w:lang w:eastAsia="cs-CZ"/>
        </w:rPr>
      </w:pPr>
      <w:r w:rsidRPr="005D4F02">
        <w:rPr>
          <w:rFonts w:ascii="Helvetica" w:eastAsia="Times New Roman" w:hAnsi="Helvetica" w:cs="Helvetica"/>
          <w:color w:val="BF000C"/>
          <w:sz w:val="18"/>
          <w:szCs w:val="18"/>
          <w:lang w:eastAsia="cs-CZ"/>
        </w:rPr>
        <w:t xml:space="preserve">    </w:t>
      </w:r>
      <w:r w:rsidR="005D4F02" w:rsidRPr="005D4F02">
        <w:rPr>
          <w:rFonts w:ascii="Helvetica" w:eastAsia="Times New Roman" w:hAnsi="Helvetica" w:cs="Helvetica"/>
          <w:color w:val="BF000C"/>
          <w:sz w:val="18"/>
          <w:szCs w:val="18"/>
          <w:lang w:eastAsia="cs-CZ"/>
        </w:rPr>
        <w:t xml:space="preserve">    </w:t>
      </w:r>
      <w:r w:rsidR="005D4F02">
        <w:rPr>
          <w:rFonts w:ascii="Helvetica" w:eastAsia="Times New Roman" w:hAnsi="Helvetica" w:cs="Helvetica"/>
          <w:color w:val="BF000C"/>
          <w:sz w:val="18"/>
          <w:szCs w:val="18"/>
          <w:lang w:eastAsia="cs-CZ"/>
        </w:rPr>
        <w:t xml:space="preserve">   </w:t>
      </w:r>
      <w:hyperlink r:id="rId21" w:history="1">
        <w:r w:rsidRPr="005D4F02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Směrnice ředitele SŠAI, Weilova 4, Praha 10 o svobodném přístupu k informacím</w:t>
        </w:r>
      </w:hyperlink>
      <w:r w:rsidR="005D4F02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="005D4F02" w:rsidRPr="00224C8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(odkaz)</w:t>
      </w:r>
      <w:r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   </w:t>
      </w:r>
      <w:r w:rsidR="008D6C5C" w:rsidRPr="00943F97"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</w:t>
      </w:r>
    </w:p>
    <w:p w14:paraId="00470154" w14:textId="77777777" w:rsidR="00943F97" w:rsidRPr="009A30F8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</w:pPr>
      <w:r w:rsidRPr="009A30F8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16. Licenční smlouvy</w:t>
      </w:r>
    </w:p>
    <w:p w14:paraId="3F0A94EF" w14:textId="77777777" w:rsidR="00943F97" w:rsidRPr="009A30F8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</w:pPr>
      <w:r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 xml:space="preserve">    </w:t>
      </w:r>
      <w:r w:rsidRPr="009A30F8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16.1 Vzory licenčních smluv</w:t>
      </w:r>
    </w:p>
    <w:p w14:paraId="14006F1E" w14:textId="1D32EEF8" w:rsidR="00943F97" w:rsidRPr="003C121F" w:rsidRDefault="003C121F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ab/>
        <w:t xml:space="preserve">   </w:t>
      </w:r>
      <w:r w:rsidRPr="003C121F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(oslovit pana Sysla?)</w:t>
      </w:r>
    </w:p>
    <w:p w14:paraId="6FB38F0A" w14:textId="77777777" w:rsidR="00943F97" w:rsidRPr="009A30F8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ascii="Helvetica" w:eastAsia="Times New Roman" w:hAnsi="Helvetica" w:cs="Helvetica"/>
          <w:b/>
          <w:color w:val="BF000C"/>
          <w:sz w:val="24"/>
          <w:szCs w:val="24"/>
          <w:lang w:eastAsia="cs-CZ"/>
        </w:rPr>
      </w:pPr>
      <w:r w:rsidRPr="00943F97">
        <w:rPr>
          <w:rFonts w:ascii="Helvetica" w:eastAsia="Times New Roman" w:hAnsi="Helvetica" w:cs="Helvetica"/>
          <w:color w:val="BF000C"/>
          <w:sz w:val="24"/>
          <w:szCs w:val="24"/>
          <w:lang w:eastAsia="cs-CZ"/>
        </w:rPr>
        <w:t>     </w:t>
      </w:r>
      <w:r w:rsidRPr="009A30F8">
        <w:rPr>
          <w:rFonts w:ascii="Helvetica" w:eastAsia="Times New Roman" w:hAnsi="Helvetica" w:cs="Helvetica"/>
          <w:b/>
          <w:color w:val="1F4E79" w:themeColor="accent5" w:themeShade="80"/>
          <w:sz w:val="24"/>
          <w:szCs w:val="24"/>
          <w:lang w:eastAsia="cs-CZ"/>
        </w:rPr>
        <w:t>16.2 Výhradní licence</w:t>
      </w:r>
    </w:p>
    <w:p w14:paraId="568354DD" w14:textId="23635952" w:rsidR="00943F97" w:rsidRPr="00943F97" w:rsidRDefault="009A30F8" w:rsidP="00943F9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 xml:space="preserve">               </w:t>
      </w:r>
      <w:r w:rsidR="00943F97" w:rsidRPr="00943F97">
        <w:rPr>
          <w:rFonts w:ascii="Helvetica" w:eastAsia="Times New Roman" w:hAnsi="Helvetica" w:cs="Helvetica"/>
          <w:color w:val="052F7F"/>
          <w:sz w:val="21"/>
          <w:szCs w:val="21"/>
          <w:lang w:eastAsia="cs-CZ"/>
        </w:rPr>
        <w:t>Škola neposkytla žádné licence.</w:t>
      </w:r>
    </w:p>
    <w:p w14:paraId="075B8139" w14:textId="77777777" w:rsidR="00943F97" w:rsidRPr="00BA51A1" w:rsidRDefault="00943F97" w:rsidP="00943F97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color w:val="BF000C"/>
          <w:sz w:val="30"/>
          <w:szCs w:val="30"/>
          <w:lang w:eastAsia="cs-CZ"/>
        </w:rPr>
      </w:pPr>
      <w:r w:rsidRPr="00BA51A1">
        <w:rPr>
          <w:rFonts w:ascii="Helvetica" w:eastAsia="Times New Roman" w:hAnsi="Helvetica" w:cs="Helvetica"/>
          <w:b/>
          <w:color w:val="1F4E79" w:themeColor="accent5" w:themeShade="80"/>
          <w:sz w:val="30"/>
          <w:szCs w:val="30"/>
          <w:lang w:eastAsia="cs-CZ"/>
        </w:rPr>
        <w:t>17. Výroční zpráva podle zákona č. 106/1999 Sb.</w:t>
      </w:r>
    </w:p>
    <w:p w14:paraId="5C792080" w14:textId="27B00780" w:rsidR="00943F97" w:rsidRPr="00BA51A1" w:rsidRDefault="00BA51A1" w:rsidP="00BA51A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          </w:t>
      </w:r>
      <w:hyperlink r:id="rId22" w:history="1">
        <w:r w:rsidR="00943F97" w:rsidRPr="00BA51A1">
          <w:rPr>
            <w:rFonts w:ascii="Helvetica" w:eastAsia="Times New Roman" w:hAnsi="Helvetica" w:cs="Helvetica"/>
            <w:color w:val="E00B00"/>
            <w:sz w:val="18"/>
            <w:szCs w:val="18"/>
            <w:bdr w:val="none" w:sz="0" w:space="0" w:color="auto" w:frame="1"/>
            <w:lang w:eastAsia="cs-CZ"/>
          </w:rPr>
          <w:t>Skolahostivar.cz – Výroční zprávy</w:t>
        </w:r>
      </w:hyperlink>
      <w:r w:rsidRPr="00BA51A1">
        <w:rPr>
          <w:rFonts w:ascii="Helvetica" w:eastAsia="Times New Roman" w:hAnsi="Helvetica" w:cs="Helvetica"/>
          <w:color w:val="052F7F"/>
          <w:sz w:val="18"/>
          <w:szCs w:val="18"/>
          <w:lang w:eastAsia="cs-CZ"/>
        </w:rPr>
        <w:t xml:space="preserve"> </w:t>
      </w:r>
      <w:r w:rsidRPr="00BA51A1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(doplnit</w:t>
      </w:r>
      <w:r w:rsidR="004E7C1E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 xml:space="preserve"> poslední dvě VZ </w:t>
      </w:r>
      <w:r w:rsidR="00F04DCF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z disku X</w:t>
      </w:r>
      <w:r w:rsidRPr="00BA51A1">
        <w:rPr>
          <w:rFonts w:ascii="Helvetica" w:eastAsia="Times New Roman" w:hAnsi="Helvetica" w:cs="Helvetica"/>
          <w:color w:val="00B0F0"/>
          <w:sz w:val="18"/>
          <w:szCs w:val="18"/>
          <w:lang w:eastAsia="cs-CZ"/>
        </w:rPr>
        <w:t>, nejsou na webu)</w:t>
      </w:r>
    </w:p>
    <w:p w14:paraId="124D9FAD" w14:textId="5AD6C1F1" w:rsidR="00C07826" w:rsidRPr="00C07826" w:rsidRDefault="00C07826" w:rsidP="00C07826">
      <w:pPr>
        <w:pStyle w:val="Normln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F4E79" w:themeColor="accent5" w:themeShade="80"/>
          <w:sz w:val="30"/>
          <w:szCs w:val="30"/>
        </w:rPr>
      </w:pPr>
      <w:r w:rsidRPr="00C07826">
        <w:rPr>
          <w:rStyle w:val="Siln"/>
          <w:rFonts w:ascii="Helvetica" w:hAnsi="Helvetica" w:cs="Helvetica"/>
          <w:color w:val="1F4E79" w:themeColor="accent5" w:themeShade="80"/>
          <w:sz w:val="30"/>
          <w:szCs w:val="30"/>
          <w:bdr w:val="none" w:sz="0" w:space="0" w:color="auto" w:frame="1"/>
        </w:rPr>
        <w:t>18. GDPR – zpracovávané údaje</w:t>
      </w:r>
    </w:p>
    <w:p w14:paraId="42B3F873" w14:textId="77777777" w:rsidR="00C07826" w:rsidRDefault="00C07826" w:rsidP="00C0782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5" w:themeShade="80"/>
          <w:sz w:val="18"/>
          <w:szCs w:val="18"/>
        </w:rPr>
      </w:pPr>
      <w:r>
        <w:rPr>
          <w:rFonts w:ascii="Helvetica" w:hAnsi="Helvetica" w:cs="Helvetica"/>
          <w:color w:val="1F4E79" w:themeColor="accent5" w:themeShade="80"/>
          <w:sz w:val="18"/>
          <w:szCs w:val="18"/>
        </w:rPr>
        <w:t xml:space="preserve">           </w:t>
      </w:r>
      <w:r w:rsidRPr="00C07826">
        <w:rPr>
          <w:rFonts w:ascii="Helvetica" w:hAnsi="Helvetica" w:cs="Helvetica"/>
          <w:color w:val="1F4E79" w:themeColor="accent5" w:themeShade="80"/>
          <w:sz w:val="18"/>
          <w:szCs w:val="18"/>
        </w:rPr>
        <w:t xml:space="preserve">Informace o tom, které osobní údaje jsou o jednotlivých subjektech osobních údajů (žáci a jejich zákonní </w:t>
      </w:r>
      <w:r>
        <w:rPr>
          <w:rFonts w:ascii="Helvetica" w:hAnsi="Helvetica" w:cs="Helvetica"/>
          <w:color w:val="1F4E79" w:themeColor="accent5" w:themeShade="80"/>
          <w:sz w:val="18"/>
          <w:szCs w:val="18"/>
        </w:rPr>
        <w:t xml:space="preserve">    </w:t>
      </w:r>
    </w:p>
    <w:p w14:paraId="46F37861" w14:textId="0364D5AC" w:rsidR="00C07826" w:rsidRPr="00C07826" w:rsidRDefault="00C07826" w:rsidP="00C0782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F4E79" w:themeColor="accent5" w:themeShade="80"/>
          <w:sz w:val="18"/>
          <w:szCs w:val="18"/>
        </w:rPr>
      </w:pPr>
      <w:r>
        <w:rPr>
          <w:rFonts w:ascii="Helvetica" w:hAnsi="Helvetica" w:cs="Helvetica"/>
          <w:color w:val="1F4E79" w:themeColor="accent5" w:themeShade="80"/>
          <w:sz w:val="18"/>
          <w:szCs w:val="18"/>
        </w:rPr>
        <w:t xml:space="preserve">           Zástupci, zaměstnanci, smluvní partneři) zpracovávány, jsou k nahlédnutí v kanceláři školy.                           </w:t>
      </w:r>
    </w:p>
    <w:p w14:paraId="4CB7E99C" w14:textId="2DCF510E" w:rsidR="0017677B" w:rsidRDefault="0017677B"/>
    <w:p w14:paraId="056552D1" w14:textId="18F7C5DA" w:rsidR="0046608C" w:rsidRDefault="0046608C">
      <w:r>
        <w:br w:type="page"/>
      </w:r>
    </w:p>
    <w:p w14:paraId="746DFC55" w14:textId="77777777" w:rsidR="0046608C" w:rsidRDefault="0046608C"/>
    <w:sectPr w:rsidR="0046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1EC"/>
    <w:multiLevelType w:val="hybridMultilevel"/>
    <w:tmpl w:val="4D8A19C4"/>
    <w:lvl w:ilvl="0" w:tplc="B720B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BB"/>
    <w:rsid w:val="0017677B"/>
    <w:rsid w:val="00224C8E"/>
    <w:rsid w:val="0028653B"/>
    <w:rsid w:val="002F2456"/>
    <w:rsid w:val="003C121F"/>
    <w:rsid w:val="004641F8"/>
    <w:rsid w:val="0046608C"/>
    <w:rsid w:val="004A4637"/>
    <w:rsid w:val="004E7C1E"/>
    <w:rsid w:val="005D4F02"/>
    <w:rsid w:val="00706348"/>
    <w:rsid w:val="007E4D9B"/>
    <w:rsid w:val="008935BB"/>
    <w:rsid w:val="008D6C5C"/>
    <w:rsid w:val="00943F97"/>
    <w:rsid w:val="00985188"/>
    <w:rsid w:val="009A30F8"/>
    <w:rsid w:val="00B87F32"/>
    <w:rsid w:val="00BA51A1"/>
    <w:rsid w:val="00C07826"/>
    <w:rsid w:val="00D8392F"/>
    <w:rsid w:val="00E40340"/>
    <w:rsid w:val="00F04DCF"/>
    <w:rsid w:val="00F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D9AE"/>
  <w15:chartTrackingRefBased/>
  <w15:docId w15:val="{47CF183D-9380-4E52-B84C-2395464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43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43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43F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43F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3F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43F9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43F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hostivar.cz/assets/download/vypis_zr.pdf" TargetMode="External"/><Relationship Id="rId13" Type="http://schemas.openxmlformats.org/officeDocument/2006/relationships/hyperlink" Target="https://skolahostivar.cz/assets/download/ssai-koncepce.pdf" TargetMode="External"/><Relationship Id="rId18" Type="http://schemas.openxmlformats.org/officeDocument/2006/relationships/hyperlink" Target="http://www.skolahostivar.cz/zaci/skolni-poradenske-pracovis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lahostivar.cz/assets/download/ssai-pristup-k-informacim.pdf" TargetMode="External"/><Relationship Id="rId7" Type="http://schemas.openxmlformats.org/officeDocument/2006/relationships/hyperlink" Target="https://skolahostivar.cz/assets/download/zl_usn.pdf" TargetMode="External"/><Relationship Id="rId12" Type="http://schemas.openxmlformats.org/officeDocument/2006/relationships/hyperlink" Target="mailto:mailbox@skolahostivar.cz" TargetMode="External"/><Relationship Id="rId17" Type="http://schemas.openxmlformats.org/officeDocument/2006/relationships/hyperlink" Target="http://www.skolahostivar.cz/zaci/ke-staze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olahostivar.cz/assets/download/otazky.pdf" TargetMode="External"/><Relationship Id="rId20" Type="http://schemas.openxmlformats.org/officeDocument/2006/relationships/hyperlink" Target="http://www.msmt.cz/dokumenty-3/skolsky-za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hostivar.cz/assets/download/ZL%202018.pdf" TargetMode="External"/><Relationship Id="rId11" Type="http://schemas.openxmlformats.org/officeDocument/2006/relationships/hyperlink" Target="http://www.skolahostivar.c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aha.eu" TargetMode="External"/><Relationship Id="rId15" Type="http://schemas.openxmlformats.org/officeDocument/2006/relationships/hyperlink" Target="https://skolahostivar.cz/assets/download/otazk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kolahostivar.cz/kontakt/zamestnanci/" TargetMode="External"/><Relationship Id="rId19" Type="http://schemas.openxmlformats.org/officeDocument/2006/relationships/hyperlink" Target="https://skolahostivar.cz/zaci/ke-staz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hostivar.cz/assets/download/organizacni-struktura.png" TargetMode="External"/><Relationship Id="rId14" Type="http://schemas.openxmlformats.org/officeDocument/2006/relationships/hyperlink" Target="https://skolahostivar.cz/assets/download/otazky.pdf" TargetMode="External"/><Relationship Id="rId22" Type="http://schemas.openxmlformats.org/officeDocument/2006/relationships/hyperlink" Target="http://www.skolahostivar.cz/zaci/ke-staz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Rajdlová</dc:creator>
  <cp:keywords/>
  <dc:description/>
  <cp:lastModifiedBy>Jitka Rajdlová</cp:lastModifiedBy>
  <cp:revision>6</cp:revision>
  <cp:lastPrinted>2022-05-13T11:19:00Z</cp:lastPrinted>
  <dcterms:created xsi:type="dcterms:W3CDTF">2022-05-13T08:59:00Z</dcterms:created>
  <dcterms:modified xsi:type="dcterms:W3CDTF">2022-05-16T12:14:00Z</dcterms:modified>
</cp:coreProperties>
</file>