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56" w:rsidRPr="00734B63" w:rsidRDefault="00E96156" w:rsidP="00E96156">
      <w:pPr>
        <w:spacing w:before="120" w:line="360" w:lineRule="auto"/>
        <w:rPr>
          <w:rFonts w:ascii="Verdana" w:hAnsi="Verdana"/>
          <w:sz w:val="24"/>
        </w:rPr>
      </w:pPr>
    </w:p>
    <w:p w:rsidR="00E96156" w:rsidRPr="00734B63" w:rsidRDefault="00E96156" w:rsidP="00E96156">
      <w:pPr>
        <w:spacing w:before="120" w:line="360" w:lineRule="auto"/>
        <w:rPr>
          <w:rFonts w:ascii="Verdana" w:hAnsi="Verdana"/>
          <w:sz w:val="24"/>
        </w:rPr>
      </w:pPr>
    </w:p>
    <w:p w:rsidR="00E96156" w:rsidRPr="00734B63" w:rsidRDefault="00E96156" w:rsidP="00E96156">
      <w:pPr>
        <w:spacing w:before="120" w:line="360" w:lineRule="auto"/>
        <w:rPr>
          <w:rFonts w:ascii="Verdana" w:hAnsi="Verdana"/>
          <w:sz w:val="24"/>
        </w:rPr>
      </w:pPr>
    </w:p>
    <w:p w:rsidR="00E96156" w:rsidRPr="00734B63" w:rsidRDefault="00E96156" w:rsidP="00E96156">
      <w:pPr>
        <w:spacing w:before="120" w:line="360" w:lineRule="auto"/>
        <w:rPr>
          <w:rFonts w:ascii="Verdana" w:hAnsi="Verdana"/>
          <w:sz w:val="24"/>
        </w:rPr>
      </w:pPr>
    </w:p>
    <w:p w:rsidR="00E96156" w:rsidRPr="00734B63" w:rsidRDefault="00E96156" w:rsidP="00E96156">
      <w:pPr>
        <w:spacing w:before="120" w:line="360" w:lineRule="auto"/>
        <w:rPr>
          <w:rFonts w:ascii="Verdana" w:hAnsi="Verdana"/>
          <w:sz w:val="24"/>
        </w:rPr>
      </w:pPr>
    </w:p>
    <w:p w:rsidR="00E96156" w:rsidRPr="00734B63" w:rsidRDefault="00E96156" w:rsidP="00E96156">
      <w:pPr>
        <w:spacing w:before="120" w:line="360" w:lineRule="auto"/>
        <w:rPr>
          <w:rFonts w:ascii="Verdana" w:hAnsi="Verdana"/>
          <w:sz w:val="24"/>
        </w:rPr>
      </w:pPr>
    </w:p>
    <w:p w:rsidR="00E96156" w:rsidRPr="00734B63" w:rsidRDefault="00E96156" w:rsidP="00E96156">
      <w:pPr>
        <w:spacing w:before="120" w:line="360" w:lineRule="auto"/>
        <w:rPr>
          <w:rFonts w:ascii="Verdana" w:hAnsi="Verdana"/>
          <w:sz w:val="24"/>
        </w:rPr>
      </w:pPr>
    </w:p>
    <w:p w:rsidR="00E96156" w:rsidRPr="00E96156" w:rsidRDefault="00E96156" w:rsidP="00E96156">
      <w:pPr>
        <w:pStyle w:val="Default"/>
        <w:spacing w:before="120" w:line="360" w:lineRule="auto"/>
        <w:jc w:val="center"/>
        <w:rPr>
          <w:rFonts w:ascii="Franklin Gothic Book" w:hAnsi="Franklin Gothic Book"/>
          <w:b/>
          <w:color w:val="0070C0"/>
          <w:sz w:val="48"/>
          <w:szCs w:val="48"/>
        </w:rPr>
      </w:pPr>
      <w:r w:rsidRPr="00E96156">
        <w:rPr>
          <w:rFonts w:ascii="Franklin Gothic Book" w:hAnsi="Franklin Gothic Book"/>
          <w:b/>
          <w:color w:val="0070C0"/>
          <w:sz w:val="48"/>
          <w:szCs w:val="48"/>
        </w:rPr>
        <w:t>APLIKAČNÍ SOFTWARE</w:t>
      </w:r>
    </w:p>
    <w:p w:rsidR="00E96156" w:rsidRDefault="00E96156" w:rsidP="00E96156">
      <w:pPr>
        <w:pStyle w:val="Default"/>
        <w:spacing w:before="120" w:line="360" w:lineRule="auto"/>
        <w:jc w:val="center"/>
        <w:rPr>
          <w:rFonts w:ascii="Franklin Gothic Book" w:hAnsi="Franklin Gothic Book"/>
          <w:bCs/>
          <w:sz w:val="32"/>
        </w:rPr>
      </w:pPr>
      <w:r w:rsidRPr="00E96156">
        <w:rPr>
          <w:rFonts w:ascii="Franklin Gothic Book" w:hAnsi="Franklin Gothic Book"/>
          <w:sz w:val="32"/>
        </w:rPr>
        <w:t xml:space="preserve">obor </w:t>
      </w:r>
      <w:r w:rsidRPr="00E96156">
        <w:rPr>
          <w:rFonts w:ascii="Franklin Gothic Book" w:hAnsi="Franklin Gothic Book"/>
          <w:bCs/>
          <w:sz w:val="32"/>
        </w:rPr>
        <w:t>18</w:t>
      </w:r>
      <w:r w:rsidR="00720B5F">
        <w:rPr>
          <w:rFonts w:ascii="Franklin Gothic Book" w:hAnsi="Franklin Gothic Book"/>
          <w:bCs/>
          <w:sz w:val="32"/>
        </w:rPr>
        <w:t>–</w:t>
      </w:r>
      <w:r w:rsidRPr="00E96156">
        <w:rPr>
          <w:rFonts w:ascii="Franklin Gothic Book" w:hAnsi="Franklin Gothic Book"/>
          <w:bCs/>
          <w:sz w:val="32"/>
        </w:rPr>
        <w:t>20</w:t>
      </w:r>
      <w:r w:rsidR="00720B5F">
        <w:rPr>
          <w:rFonts w:ascii="Franklin Gothic Book" w:hAnsi="Franklin Gothic Book"/>
          <w:bCs/>
          <w:sz w:val="32"/>
        </w:rPr>
        <w:t>–</w:t>
      </w:r>
      <w:r w:rsidRPr="00E96156">
        <w:rPr>
          <w:rFonts w:ascii="Franklin Gothic Book" w:hAnsi="Franklin Gothic Book"/>
          <w:bCs/>
          <w:sz w:val="32"/>
        </w:rPr>
        <w:t>M/01 Informační technologie</w:t>
      </w:r>
    </w:p>
    <w:p w:rsidR="008605A1" w:rsidRPr="00E96156" w:rsidRDefault="008605A1" w:rsidP="00E96156">
      <w:pPr>
        <w:pStyle w:val="Default"/>
        <w:spacing w:before="120" w:line="360" w:lineRule="auto"/>
        <w:jc w:val="center"/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>školní rok 2020/2021</w:t>
      </w:r>
    </w:p>
    <w:p w:rsidR="00E96156" w:rsidRPr="00734B63" w:rsidRDefault="00E96156" w:rsidP="00E96156">
      <w:pPr>
        <w:spacing w:before="120" w:line="360" w:lineRule="auto"/>
        <w:jc w:val="center"/>
        <w:rPr>
          <w:rFonts w:ascii="Verdana" w:hAnsi="Verdana"/>
          <w:sz w:val="32"/>
          <w:szCs w:val="24"/>
        </w:rPr>
      </w:pPr>
    </w:p>
    <w:p w:rsidR="00E96156" w:rsidRPr="00734B63" w:rsidRDefault="00E96156" w:rsidP="00E96156">
      <w:pPr>
        <w:spacing w:before="120" w:line="360" w:lineRule="auto"/>
        <w:rPr>
          <w:rFonts w:ascii="Verdana" w:hAnsi="Verdana"/>
          <w:sz w:val="24"/>
        </w:rPr>
      </w:pPr>
      <w:r w:rsidRPr="00734B63">
        <w:rPr>
          <w:rFonts w:ascii="Verdana" w:hAnsi="Verdana"/>
          <w:sz w:val="24"/>
        </w:rPr>
        <w:br w:type="page"/>
      </w:r>
    </w:p>
    <w:p w:rsidR="004E3117" w:rsidRPr="003C7E87" w:rsidRDefault="004E3117" w:rsidP="003C7E87">
      <w:pPr>
        <w:tabs>
          <w:tab w:val="left" w:pos="993"/>
        </w:tabs>
        <w:spacing w:before="120" w:line="360" w:lineRule="auto"/>
        <w:ind w:firstLine="357"/>
        <w:rPr>
          <w:b/>
          <w:sz w:val="24"/>
        </w:rPr>
      </w:pPr>
      <w:r w:rsidRPr="003C7E87">
        <w:rPr>
          <w:b/>
          <w:sz w:val="24"/>
        </w:rPr>
        <w:lastRenderedPageBreak/>
        <w:t>Č.</w:t>
      </w:r>
      <w:r w:rsidRPr="003C7E87">
        <w:rPr>
          <w:b/>
          <w:sz w:val="24"/>
        </w:rPr>
        <w:tab/>
        <w:t>Téma</w:t>
      </w:r>
    </w:p>
    <w:p w:rsidR="004E3117" w:rsidRPr="003C7E87" w:rsidRDefault="004E3117" w:rsidP="004E3117">
      <w:pPr>
        <w:spacing w:before="120" w:line="360" w:lineRule="auto"/>
        <w:rPr>
          <w:b/>
          <w:sz w:val="24"/>
        </w:rPr>
      </w:pPr>
    </w:p>
    <w:p w:rsidR="004E3117" w:rsidRPr="003C7E87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3C7E87">
        <w:rPr>
          <w:rFonts w:ascii="Franklin Gothic Book" w:hAnsi="Franklin Gothic Book"/>
          <w:sz w:val="24"/>
          <w:szCs w:val="24"/>
        </w:rPr>
        <w:t xml:space="preserve">Příkazy jazyka C# </w:t>
      </w:r>
    </w:p>
    <w:p w:rsidR="004E3117" w:rsidRPr="003C7E87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3C7E87">
        <w:rPr>
          <w:rFonts w:ascii="Franklin Gothic Book" w:hAnsi="Franklin Gothic Book"/>
          <w:sz w:val="24"/>
          <w:szCs w:val="24"/>
        </w:rPr>
        <w:t>Příkazy jazyka VBA</w:t>
      </w:r>
    </w:p>
    <w:p w:rsidR="004E3117" w:rsidRPr="003C7E87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3C7E87">
        <w:rPr>
          <w:rFonts w:ascii="Franklin Gothic Book" w:hAnsi="Franklin Gothic Book"/>
          <w:sz w:val="24"/>
          <w:szCs w:val="24"/>
        </w:rPr>
        <w:t>Příkazy VBA, vývojový diagram – I</w:t>
      </w:r>
    </w:p>
    <w:p w:rsidR="004E3117" w:rsidRPr="003C7E87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3C7E87">
        <w:rPr>
          <w:rFonts w:ascii="Franklin Gothic Book" w:hAnsi="Franklin Gothic Book"/>
          <w:sz w:val="24"/>
          <w:szCs w:val="24"/>
        </w:rPr>
        <w:t xml:space="preserve">Návrh a vývoj </w:t>
      </w:r>
      <w:r w:rsidR="00073A0A" w:rsidRPr="003C7E87">
        <w:rPr>
          <w:rFonts w:ascii="Franklin Gothic Book" w:hAnsi="Franklin Gothic Book"/>
          <w:sz w:val="24"/>
          <w:szCs w:val="24"/>
        </w:rPr>
        <w:t>aplikace – I</w:t>
      </w:r>
    </w:p>
    <w:p w:rsidR="004E3117" w:rsidRPr="003C7E87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3C7E87">
        <w:rPr>
          <w:rFonts w:ascii="Franklin Gothic Book" w:hAnsi="Franklin Gothic Book"/>
          <w:sz w:val="24"/>
          <w:szCs w:val="24"/>
        </w:rPr>
        <w:t>Metody v C#</w:t>
      </w:r>
    </w:p>
    <w:p w:rsidR="004E3117" w:rsidRPr="003C7E87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3C7E87">
        <w:rPr>
          <w:rFonts w:ascii="Franklin Gothic Book" w:hAnsi="Franklin Gothic Book"/>
          <w:sz w:val="24"/>
          <w:szCs w:val="24"/>
        </w:rPr>
        <w:t xml:space="preserve">Návrh a vývoj </w:t>
      </w:r>
      <w:r w:rsidR="00073A0A" w:rsidRPr="003C7E87">
        <w:rPr>
          <w:rFonts w:ascii="Franklin Gothic Book" w:hAnsi="Franklin Gothic Book"/>
          <w:sz w:val="24"/>
          <w:szCs w:val="24"/>
        </w:rPr>
        <w:t>aplikace – II</w:t>
      </w:r>
    </w:p>
    <w:p w:rsidR="004E3117" w:rsidRPr="003C7E87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3C7E87">
        <w:rPr>
          <w:rFonts w:ascii="Franklin Gothic Book" w:hAnsi="Franklin Gothic Book"/>
          <w:sz w:val="24"/>
          <w:szCs w:val="24"/>
        </w:rPr>
        <w:t>Tabulkové procesory – vzorce a funkce</w:t>
      </w:r>
    </w:p>
    <w:p w:rsidR="004E3117" w:rsidRPr="003C7E87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3C7E87">
        <w:rPr>
          <w:rFonts w:ascii="Franklin Gothic Book" w:hAnsi="Franklin Gothic Book"/>
          <w:sz w:val="24"/>
          <w:szCs w:val="24"/>
        </w:rPr>
        <w:t>Tabulkové procesory – tabulky a grafy</w:t>
      </w:r>
    </w:p>
    <w:p w:rsidR="004E3117" w:rsidRPr="003C7E87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3C7E87">
        <w:rPr>
          <w:rFonts w:ascii="Franklin Gothic Book" w:hAnsi="Franklin Gothic Book"/>
          <w:sz w:val="24"/>
          <w:szCs w:val="24"/>
        </w:rPr>
        <w:t>Použití analytických nástrojů v Excelu</w:t>
      </w:r>
    </w:p>
    <w:p w:rsidR="004E3117" w:rsidRPr="003C7E87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3C7E87">
        <w:rPr>
          <w:rFonts w:ascii="Franklin Gothic Book" w:hAnsi="Franklin Gothic Book"/>
          <w:sz w:val="24"/>
          <w:szCs w:val="24"/>
        </w:rPr>
        <w:t>Pole v C#</w:t>
      </w:r>
    </w:p>
    <w:p w:rsidR="004E3117" w:rsidRPr="003C7E87" w:rsidRDefault="00073A0A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3C7E87">
        <w:rPr>
          <w:rFonts w:ascii="Franklin Gothic Book" w:hAnsi="Franklin Gothic Book"/>
          <w:sz w:val="24"/>
          <w:szCs w:val="24"/>
        </w:rPr>
        <w:t>Databáze – import</w:t>
      </w:r>
      <w:r w:rsidR="004E3117" w:rsidRPr="003C7E87">
        <w:rPr>
          <w:rFonts w:ascii="Franklin Gothic Book" w:hAnsi="Franklin Gothic Book"/>
          <w:sz w:val="24"/>
          <w:szCs w:val="24"/>
        </w:rPr>
        <w:t>, analýza dat a formátování</w:t>
      </w:r>
    </w:p>
    <w:p w:rsidR="004E3117" w:rsidRPr="003C7E87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3C7E87">
        <w:rPr>
          <w:rFonts w:ascii="Franklin Gothic Book" w:hAnsi="Franklin Gothic Book"/>
          <w:sz w:val="24"/>
          <w:szCs w:val="24"/>
        </w:rPr>
        <w:t>Příkazy C#, vývojový diagram – I</w:t>
      </w:r>
    </w:p>
    <w:p w:rsidR="004E3117" w:rsidRPr="003C7E87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3C7E87">
        <w:rPr>
          <w:rFonts w:ascii="Franklin Gothic Book" w:hAnsi="Franklin Gothic Book"/>
          <w:sz w:val="24"/>
          <w:szCs w:val="24"/>
        </w:rPr>
        <w:t xml:space="preserve">Relační </w:t>
      </w:r>
      <w:r w:rsidR="00073A0A" w:rsidRPr="003C7E87">
        <w:rPr>
          <w:rFonts w:ascii="Franklin Gothic Book" w:hAnsi="Franklin Gothic Book"/>
          <w:sz w:val="24"/>
          <w:szCs w:val="24"/>
        </w:rPr>
        <w:t>databáze – objekty</w:t>
      </w:r>
      <w:r w:rsidRPr="003C7E87">
        <w:rPr>
          <w:rFonts w:ascii="Franklin Gothic Book" w:hAnsi="Franklin Gothic Book"/>
          <w:sz w:val="24"/>
          <w:szCs w:val="24"/>
        </w:rPr>
        <w:t xml:space="preserve"> a </w:t>
      </w:r>
      <w:r w:rsidR="00073A0A" w:rsidRPr="003C7E87">
        <w:rPr>
          <w:rFonts w:ascii="Franklin Gothic Book" w:hAnsi="Franklin Gothic Book"/>
          <w:sz w:val="24"/>
          <w:szCs w:val="24"/>
        </w:rPr>
        <w:t>relace – I</w:t>
      </w:r>
    </w:p>
    <w:p w:rsidR="004E3117" w:rsidRPr="003C7E87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3C7E87">
        <w:rPr>
          <w:rFonts w:ascii="Franklin Gothic Book" w:hAnsi="Franklin Gothic Book"/>
          <w:sz w:val="24"/>
          <w:szCs w:val="24"/>
        </w:rPr>
        <w:t>Příkazy VBA, vývojový diagram – II</w:t>
      </w:r>
    </w:p>
    <w:p w:rsidR="004E3117" w:rsidRPr="003C7E87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3C7E87">
        <w:rPr>
          <w:rFonts w:ascii="Franklin Gothic Book" w:hAnsi="Franklin Gothic Book"/>
          <w:sz w:val="24"/>
          <w:szCs w:val="24"/>
        </w:rPr>
        <w:t xml:space="preserve">Relační </w:t>
      </w:r>
      <w:r w:rsidR="00073A0A" w:rsidRPr="003C7E87">
        <w:rPr>
          <w:rFonts w:ascii="Franklin Gothic Book" w:hAnsi="Franklin Gothic Book"/>
          <w:sz w:val="24"/>
          <w:szCs w:val="24"/>
        </w:rPr>
        <w:t>databáze – objekty</w:t>
      </w:r>
      <w:r w:rsidRPr="003C7E87">
        <w:rPr>
          <w:rFonts w:ascii="Franklin Gothic Book" w:hAnsi="Franklin Gothic Book"/>
          <w:sz w:val="24"/>
          <w:szCs w:val="24"/>
        </w:rPr>
        <w:t xml:space="preserve"> a relace – II</w:t>
      </w:r>
    </w:p>
    <w:p w:rsidR="004E3117" w:rsidRPr="003C7E87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3C7E87">
        <w:rPr>
          <w:rFonts w:ascii="Franklin Gothic Book" w:hAnsi="Franklin Gothic Book"/>
          <w:sz w:val="24"/>
          <w:szCs w:val="24"/>
        </w:rPr>
        <w:t xml:space="preserve">Příkazy C#, vývojový diagram – II </w:t>
      </w:r>
    </w:p>
    <w:p w:rsidR="007D796B" w:rsidRPr="003C7E87" w:rsidRDefault="007D796B" w:rsidP="007D796B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3C7E87">
        <w:rPr>
          <w:rFonts w:ascii="Franklin Gothic Book" w:hAnsi="Franklin Gothic Book"/>
          <w:sz w:val="24"/>
          <w:szCs w:val="24"/>
        </w:rPr>
        <w:t xml:space="preserve">SQL </w:t>
      </w:r>
      <w:r w:rsidR="00073A0A" w:rsidRPr="003C7E87">
        <w:rPr>
          <w:rFonts w:ascii="Franklin Gothic Book" w:hAnsi="Franklin Gothic Book"/>
          <w:sz w:val="24"/>
          <w:szCs w:val="24"/>
        </w:rPr>
        <w:t>dotazy – I</w:t>
      </w:r>
    </w:p>
    <w:p w:rsidR="007D796B" w:rsidRPr="003C7E87" w:rsidRDefault="007D796B" w:rsidP="007D796B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3C7E87">
        <w:rPr>
          <w:rFonts w:ascii="Franklin Gothic Book" w:hAnsi="Franklin Gothic Book"/>
          <w:sz w:val="24"/>
          <w:szCs w:val="24"/>
        </w:rPr>
        <w:t>Normalizace databáze</w:t>
      </w:r>
    </w:p>
    <w:p w:rsidR="007D796B" w:rsidRPr="003C7E87" w:rsidRDefault="007D796B" w:rsidP="007D796B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3C7E87">
        <w:rPr>
          <w:rFonts w:ascii="Franklin Gothic Book" w:hAnsi="Franklin Gothic Book"/>
          <w:sz w:val="24"/>
          <w:szCs w:val="24"/>
        </w:rPr>
        <w:t xml:space="preserve">SQL </w:t>
      </w:r>
      <w:r w:rsidR="00073A0A" w:rsidRPr="003C7E87">
        <w:rPr>
          <w:rFonts w:ascii="Franklin Gothic Book" w:hAnsi="Franklin Gothic Book"/>
          <w:sz w:val="24"/>
          <w:szCs w:val="24"/>
        </w:rPr>
        <w:t>dotazy – II</w:t>
      </w:r>
    </w:p>
    <w:p w:rsidR="005A6A1F" w:rsidRPr="0078058D" w:rsidRDefault="007D796B" w:rsidP="0078058D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3C7E87">
        <w:rPr>
          <w:rFonts w:ascii="Franklin Gothic Book" w:hAnsi="Franklin Gothic Book"/>
          <w:sz w:val="24"/>
          <w:szCs w:val="24"/>
        </w:rPr>
        <w:t>Pole ve VBA</w:t>
      </w:r>
    </w:p>
    <w:p w:rsidR="005A6A1F" w:rsidRPr="002250A8" w:rsidRDefault="005A6A1F" w:rsidP="006C49EA">
      <w:pPr>
        <w:spacing w:before="120" w:line="360" w:lineRule="auto"/>
        <w:rPr>
          <w:sz w:val="24"/>
          <w:szCs w:val="24"/>
        </w:rPr>
      </w:pPr>
    </w:p>
    <w:p w:rsidR="005A6A1F" w:rsidRDefault="005A6A1F" w:rsidP="006C49EA">
      <w:pPr>
        <w:spacing w:before="120" w:line="360" w:lineRule="auto"/>
        <w:rPr>
          <w:sz w:val="24"/>
          <w:szCs w:val="24"/>
        </w:rPr>
      </w:pPr>
    </w:p>
    <w:p w:rsidR="0078058D" w:rsidRPr="002250A8" w:rsidRDefault="0078058D" w:rsidP="006C49EA">
      <w:pPr>
        <w:spacing w:before="120" w:line="360" w:lineRule="auto"/>
        <w:rPr>
          <w:sz w:val="24"/>
          <w:szCs w:val="24"/>
        </w:rPr>
      </w:pPr>
      <w:bookmarkStart w:id="0" w:name="_GoBack"/>
      <w:bookmarkEnd w:id="0"/>
    </w:p>
    <w:p w:rsidR="005A6A1F" w:rsidRPr="002250A8" w:rsidRDefault="005A6A1F" w:rsidP="006C49EA">
      <w:pPr>
        <w:spacing w:before="120" w:line="360" w:lineRule="auto"/>
        <w:rPr>
          <w:sz w:val="24"/>
          <w:szCs w:val="24"/>
        </w:rPr>
      </w:pPr>
    </w:p>
    <w:p w:rsidR="005A6A1F" w:rsidRPr="002250A8" w:rsidRDefault="00472E5A" w:rsidP="005A6A1F">
      <w:pPr>
        <w:rPr>
          <w:bCs/>
          <w:sz w:val="24"/>
          <w:szCs w:val="24"/>
        </w:rPr>
      </w:pPr>
      <w:r>
        <w:rPr>
          <w:color w:val="000000"/>
          <w:sz w:val="24"/>
          <w:szCs w:val="24"/>
          <w:lang w:eastAsia="cs-CZ" w:bidi="cs-CZ"/>
        </w:rPr>
        <w:t>Zpracovala</w:t>
      </w:r>
      <w:r w:rsidR="005A6A1F" w:rsidRPr="002250A8">
        <w:rPr>
          <w:color w:val="000000"/>
          <w:sz w:val="24"/>
          <w:szCs w:val="24"/>
          <w:lang w:eastAsia="cs-CZ" w:bidi="cs-CZ"/>
        </w:rPr>
        <w:t xml:space="preserve"> Ing. </w:t>
      </w:r>
      <w:r w:rsidR="00BB2111">
        <w:rPr>
          <w:color w:val="000000"/>
          <w:sz w:val="24"/>
          <w:szCs w:val="24"/>
          <w:lang w:eastAsia="cs-CZ" w:bidi="cs-CZ"/>
        </w:rPr>
        <w:t xml:space="preserve">D. </w:t>
      </w:r>
      <w:r w:rsidR="005A6A1F" w:rsidRPr="002250A8">
        <w:rPr>
          <w:color w:val="000000"/>
          <w:sz w:val="24"/>
          <w:szCs w:val="24"/>
          <w:lang w:eastAsia="cs-CZ" w:bidi="cs-CZ"/>
        </w:rPr>
        <w:t>Tišerová</w:t>
      </w:r>
    </w:p>
    <w:p w:rsidR="005A6A1F" w:rsidRDefault="00472E5A" w:rsidP="006C49EA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Schválil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Milan Vorel</w:t>
      </w:r>
    </w:p>
    <w:p w:rsidR="00472E5A" w:rsidRDefault="00472E5A" w:rsidP="006C49EA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 školy</w:t>
      </w:r>
    </w:p>
    <w:p w:rsidR="00472E5A" w:rsidRPr="002250A8" w:rsidRDefault="00472E5A" w:rsidP="006C49EA">
      <w:pPr>
        <w:spacing w:before="120" w:line="360" w:lineRule="auto"/>
        <w:rPr>
          <w:sz w:val="24"/>
          <w:szCs w:val="24"/>
        </w:rPr>
      </w:pPr>
    </w:p>
    <w:sectPr w:rsidR="00472E5A" w:rsidRPr="002250A8" w:rsidSect="005421B0">
      <w:headerReference w:type="default" r:id="rId8"/>
      <w:footerReference w:type="default" r:id="rId9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0ED" w:rsidRDefault="003470ED" w:rsidP="00244D92">
      <w:pPr>
        <w:spacing w:after="0" w:line="240" w:lineRule="auto"/>
      </w:pPr>
      <w:r>
        <w:separator/>
      </w:r>
    </w:p>
  </w:endnote>
  <w:endnote w:type="continuationSeparator" w:id="0">
    <w:p w:rsidR="003470ED" w:rsidRDefault="003470ED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19" w:rsidRPr="00561626" w:rsidRDefault="004B2D19" w:rsidP="002F3BCD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  <w:r>
      <w:rPr>
        <w:sz w:val="16"/>
        <w:szCs w:val="16"/>
      </w:rPr>
      <w:t>recepce:</w:t>
    </w:r>
    <w:r w:rsidRPr="00561626">
      <w:rPr>
        <w:sz w:val="16"/>
        <w:szCs w:val="16"/>
      </w:rPr>
      <w:t xml:space="preserve"> 242 456</w:t>
    </w:r>
    <w:r>
      <w:rPr>
        <w:sz w:val="16"/>
        <w:szCs w:val="16"/>
      </w:rPr>
      <w:t> </w:t>
    </w:r>
    <w:r w:rsidRPr="00561626">
      <w:rPr>
        <w:sz w:val="16"/>
        <w:szCs w:val="16"/>
      </w:rPr>
      <w:t>100</w:t>
    </w:r>
    <w:r>
      <w:rPr>
        <w:sz w:val="16"/>
        <w:szCs w:val="16"/>
      </w:rPr>
      <w:t xml:space="preserve"> | sekretariát: +420 242 456 101</w:t>
    </w:r>
    <w:r w:rsidRPr="00561626">
      <w:rPr>
        <w:sz w:val="16"/>
        <w:szCs w:val="16"/>
      </w:rPr>
      <w:tab/>
    </w:r>
    <w:r w:rsidRPr="00561626">
      <w:rPr>
        <w:sz w:val="16"/>
        <w:szCs w:val="16"/>
      </w:rPr>
      <w:tab/>
      <w:t xml:space="preserve"> mailbox@skolahostivar.cz | www.skolahostivar.cz</w:t>
    </w:r>
  </w:p>
  <w:p w:rsidR="004B2D19" w:rsidRDefault="004B2D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0ED" w:rsidRDefault="003470ED" w:rsidP="00244D92">
      <w:pPr>
        <w:spacing w:after="0" w:line="240" w:lineRule="auto"/>
      </w:pPr>
      <w:r>
        <w:separator/>
      </w:r>
    </w:p>
  </w:footnote>
  <w:footnote w:type="continuationSeparator" w:id="0">
    <w:p w:rsidR="003470ED" w:rsidRDefault="003470ED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19" w:rsidRDefault="004B2D19" w:rsidP="005421B0">
    <w:pPr>
      <w:pStyle w:val="Zhlav"/>
      <w:tabs>
        <w:tab w:val="clear" w:pos="9072"/>
      </w:tabs>
      <w:spacing w:after="600"/>
    </w:pPr>
    <w:r>
      <w:rPr>
        <w:noProof/>
        <w:lang w:eastAsia="cs-CZ"/>
      </w:rPr>
      <w:drawing>
        <wp:inline distT="0" distB="0" distL="0" distR="0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2D19" w:rsidRDefault="004B2D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1FC7"/>
    <w:multiLevelType w:val="hybridMultilevel"/>
    <w:tmpl w:val="8EE2D7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62156"/>
    <w:multiLevelType w:val="hybridMultilevel"/>
    <w:tmpl w:val="0C8A8F8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6328D6"/>
    <w:multiLevelType w:val="hybridMultilevel"/>
    <w:tmpl w:val="9A5070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3200AE"/>
    <w:multiLevelType w:val="hybridMultilevel"/>
    <w:tmpl w:val="9370AF2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F6290C"/>
    <w:multiLevelType w:val="hybridMultilevel"/>
    <w:tmpl w:val="C23E7C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AB2666"/>
    <w:multiLevelType w:val="hybridMultilevel"/>
    <w:tmpl w:val="8E585CC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10D5DCC"/>
    <w:multiLevelType w:val="hybridMultilevel"/>
    <w:tmpl w:val="438E30B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453607C"/>
    <w:multiLevelType w:val="hybridMultilevel"/>
    <w:tmpl w:val="300A39FE"/>
    <w:lvl w:ilvl="0" w:tplc="EEAE2546">
      <w:start w:val="1"/>
      <w:numFmt w:val="decimal"/>
      <w:lvlText w:val="%1"/>
      <w:lvlJc w:val="left"/>
      <w:pPr>
        <w:ind w:left="12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702" w:hanging="360"/>
      </w:pPr>
    </w:lvl>
    <w:lvl w:ilvl="2" w:tplc="0405001B" w:tentative="1">
      <w:start w:val="1"/>
      <w:numFmt w:val="lowerRoman"/>
      <w:lvlText w:val="%3."/>
      <w:lvlJc w:val="right"/>
      <w:pPr>
        <w:ind w:left="18" w:hanging="180"/>
      </w:pPr>
    </w:lvl>
    <w:lvl w:ilvl="3" w:tplc="0405000F" w:tentative="1">
      <w:start w:val="1"/>
      <w:numFmt w:val="decimal"/>
      <w:lvlText w:val="%4."/>
      <w:lvlJc w:val="left"/>
      <w:pPr>
        <w:ind w:left="738" w:hanging="360"/>
      </w:pPr>
    </w:lvl>
    <w:lvl w:ilvl="4" w:tplc="04050019" w:tentative="1">
      <w:start w:val="1"/>
      <w:numFmt w:val="lowerLetter"/>
      <w:lvlText w:val="%5."/>
      <w:lvlJc w:val="left"/>
      <w:pPr>
        <w:ind w:left="1458" w:hanging="360"/>
      </w:pPr>
    </w:lvl>
    <w:lvl w:ilvl="5" w:tplc="0405001B" w:tentative="1">
      <w:start w:val="1"/>
      <w:numFmt w:val="lowerRoman"/>
      <w:lvlText w:val="%6."/>
      <w:lvlJc w:val="right"/>
      <w:pPr>
        <w:ind w:left="2178" w:hanging="180"/>
      </w:pPr>
    </w:lvl>
    <w:lvl w:ilvl="6" w:tplc="0405000F" w:tentative="1">
      <w:start w:val="1"/>
      <w:numFmt w:val="decimal"/>
      <w:lvlText w:val="%7."/>
      <w:lvlJc w:val="left"/>
      <w:pPr>
        <w:ind w:left="2898" w:hanging="360"/>
      </w:pPr>
    </w:lvl>
    <w:lvl w:ilvl="7" w:tplc="04050019" w:tentative="1">
      <w:start w:val="1"/>
      <w:numFmt w:val="lowerLetter"/>
      <w:lvlText w:val="%8."/>
      <w:lvlJc w:val="left"/>
      <w:pPr>
        <w:ind w:left="3618" w:hanging="360"/>
      </w:pPr>
    </w:lvl>
    <w:lvl w:ilvl="8" w:tplc="0405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8" w15:restartNumberingAfterBreak="0">
    <w:nsid w:val="4F117A41"/>
    <w:multiLevelType w:val="hybridMultilevel"/>
    <w:tmpl w:val="A9720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A080C"/>
    <w:multiLevelType w:val="hybridMultilevel"/>
    <w:tmpl w:val="C63A1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F660D50"/>
    <w:multiLevelType w:val="hybridMultilevel"/>
    <w:tmpl w:val="AFBA19B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96F052E"/>
    <w:multiLevelType w:val="hybridMultilevel"/>
    <w:tmpl w:val="EF900FA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161276"/>
    <w:multiLevelType w:val="hybridMultilevel"/>
    <w:tmpl w:val="C414B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3E"/>
    <w:rsid w:val="00010697"/>
    <w:rsid w:val="00061780"/>
    <w:rsid w:val="00073A0A"/>
    <w:rsid w:val="002250A8"/>
    <w:rsid w:val="00244D92"/>
    <w:rsid w:val="002F3BCD"/>
    <w:rsid w:val="003124AD"/>
    <w:rsid w:val="003470ED"/>
    <w:rsid w:val="003C7E87"/>
    <w:rsid w:val="003D269A"/>
    <w:rsid w:val="00413E3E"/>
    <w:rsid w:val="00472E5A"/>
    <w:rsid w:val="004A4316"/>
    <w:rsid w:val="004B2D19"/>
    <w:rsid w:val="004E3117"/>
    <w:rsid w:val="00520620"/>
    <w:rsid w:val="005421B0"/>
    <w:rsid w:val="005A6A1F"/>
    <w:rsid w:val="006C49EA"/>
    <w:rsid w:val="006D4427"/>
    <w:rsid w:val="00720B5F"/>
    <w:rsid w:val="0078058D"/>
    <w:rsid w:val="00795345"/>
    <w:rsid w:val="007D796B"/>
    <w:rsid w:val="008605A1"/>
    <w:rsid w:val="008D472E"/>
    <w:rsid w:val="00944750"/>
    <w:rsid w:val="00985F07"/>
    <w:rsid w:val="00A07456"/>
    <w:rsid w:val="00A8603E"/>
    <w:rsid w:val="00BB2111"/>
    <w:rsid w:val="00BF307D"/>
    <w:rsid w:val="00CA25B0"/>
    <w:rsid w:val="00D37758"/>
    <w:rsid w:val="00D44A0C"/>
    <w:rsid w:val="00D7302D"/>
    <w:rsid w:val="00D76528"/>
    <w:rsid w:val="00DC5568"/>
    <w:rsid w:val="00E04612"/>
    <w:rsid w:val="00E7672F"/>
    <w:rsid w:val="00E96156"/>
    <w:rsid w:val="00FC393D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D063B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qFormat/>
    <w:rsid w:val="00FC3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FC393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FE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CD6FB-B5A3-4D89-8F7A-DB9BEBFE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Lucia Studená</cp:lastModifiedBy>
  <cp:revision>2</cp:revision>
  <dcterms:created xsi:type="dcterms:W3CDTF">2020-11-04T00:25:00Z</dcterms:created>
  <dcterms:modified xsi:type="dcterms:W3CDTF">2020-11-04T00:25:00Z</dcterms:modified>
</cp:coreProperties>
</file>