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41" w:rsidRPr="002C5D7A" w:rsidRDefault="00537341">
      <w:pPr>
        <w:rPr>
          <w:lang w:val="en-GB"/>
        </w:rPr>
      </w:pPr>
      <w:proofErr w:type="spellStart"/>
      <w:r w:rsidRPr="002C5D7A">
        <w:rPr>
          <w:lang w:val="en-GB"/>
        </w:rPr>
        <w:t>Maturitní</w:t>
      </w:r>
      <w:proofErr w:type="spellEnd"/>
      <w:r w:rsidRPr="002C5D7A">
        <w:rPr>
          <w:lang w:val="en-GB"/>
        </w:rPr>
        <w:t xml:space="preserve"> </w:t>
      </w:r>
      <w:proofErr w:type="spellStart"/>
      <w:r w:rsidRPr="002C5D7A">
        <w:rPr>
          <w:lang w:val="en-GB"/>
        </w:rPr>
        <w:t>témata</w:t>
      </w:r>
      <w:proofErr w:type="spellEnd"/>
      <w:r w:rsidRPr="002C5D7A">
        <w:rPr>
          <w:lang w:val="en-GB"/>
        </w:rPr>
        <w:t xml:space="preserve"> pro </w:t>
      </w:r>
      <w:proofErr w:type="spellStart"/>
      <w:r w:rsidRPr="002C5D7A">
        <w:rPr>
          <w:lang w:val="en-GB"/>
        </w:rPr>
        <w:t>obor</w:t>
      </w:r>
      <w:proofErr w:type="spellEnd"/>
      <w:r w:rsidRPr="002C5D7A">
        <w:rPr>
          <w:lang w:val="en-GB"/>
        </w:rPr>
        <w:t xml:space="preserve"> IT</w:t>
      </w:r>
    </w:p>
    <w:p w:rsidR="00537341" w:rsidRPr="002C5D7A" w:rsidRDefault="00537341">
      <w:pPr>
        <w:rPr>
          <w:lang w:val="en-GB"/>
        </w:rPr>
      </w:pPr>
    </w:p>
    <w:p w:rsidR="00537341" w:rsidRPr="002C5D7A" w:rsidRDefault="00537341" w:rsidP="00537341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Personality (personal characteristics, friends, friendship, family members, appearance, clothes, footwear and accessories), conflicts and problems, feelings and emotions, well-being.</w:t>
      </w:r>
    </w:p>
    <w:p w:rsidR="00537341" w:rsidRPr="002C5D7A" w:rsidRDefault="00537341" w:rsidP="00537341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Digital mind, technologies, science and scientists, gadgets, everyday use of computers, inventions and innovations.</w:t>
      </w:r>
    </w:p>
    <w:p w:rsidR="00537341" w:rsidRPr="002C5D7A" w:rsidRDefault="00537341" w:rsidP="00537341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Sports and games, sports competitions, people in sport.</w:t>
      </w:r>
    </w:p>
    <w:p w:rsidR="00537341" w:rsidRPr="002C5D7A" w:rsidRDefault="00537341" w:rsidP="00537341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The arts and media, culture, entertainment (types of TV shows, music, literature, films, plays), creative jobs.</w:t>
      </w:r>
    </w:p>
    <w:p w:rsidR="00537341" w:rsidRPr="002C5D7A" w:rsidRDefault="00537341" w:rsidP="00537341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Travelling and holiday activities (travel essentials, means of transport, air travel, travel problems, urban transport).</w:t>
      </w:r>
    </w:p>
    <w:p w:rsidR="00537341" w:rsidRPr="002C5D7A" w:rsidRDefault="00537341" w:rsidP="00537341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Food and drinks (diet and nutrition, restaurants, food consumption, typical food – English speaking countries, the Czech Republic).</w:t>
      </w:r>
    </w:p>
    <w:p w:rsidR="00537341" w:rsidRPr="002C5D7A" w:rsidRDefault="00537341" w:rsidP="00537341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Health, injuries, accidents and emergencies (grow food, eat well, be healthy, well-being and healthy life style, natural remedies, parts of the body)</w:t>
      </w:r>
      <w:r w:rsidR="006536E7" w:rsidRPr="002C5D7A">
        <w:rPr>
          <w:lang w:val="en-GB"/>
        </w:rPr>
        <w:t>.</w:t>
      </w:r>
    </w:p>
    <w:p w:rsidR="006536E7" w:rsidRPr="002C5D7A" w:rsidRDefault="006536E7" w:rsidP="00537341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Living and housing (rooms and furniture and decorations, interior and exterior of a house, teenagers’</w:t>
      </w:r>
      <w:r w:rsidR="002C5D7A">
        <w:rPr>
          <w:lang w:val="en-GB"/>
        </w:rPr>
        <w:t xml:space="preserve"> </w:t>
      </w:r>
      <w:r w:rsidRPr="002C5D7A">
        <w:rPr>
          <w:lang w:val="en-GB"/>
        </w:rPr>
        <w:t>room, household chores).</w:t>
      </w:r>
    </w:p>
    <w:p w:rsidR="00D60241" w:rsidRPr="002C5D7A" w:rsidRDefault="00D60241" w:rsidP="00537341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Education + schools (system) in the United Kingdom and the Czech Republic (subjects, stages of educational syst</w:t>
      </w:r>
      <w:r w:rsidR="002C5D7A">
        <w:rPr>
          <w:lang w:val="en-GB"/>
        </w:rPr>
        <w:t>e</w:t>
      </w:r>
      <w:r w:rsidRPr="002C5D7A">
        <w:rPr>
          <w:lang w:val="en-GB"/>
        </w:rPr>
        <w:t>m, classrooms, technologies, school uniforms).</w:t>
      </w:r>
    </w:p>
    <w:p w:rsidR="002D2F07" w:rsidRPr="002C5D7A" w:rsidRDefault="002D2F07" w:rsidP="00537341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Shopping and fashion (shops and services, shopping places, advantages and disadvantages of shopping malls, buying presents, customer service, complaints).</w:t>
      </w:r>
    </w:p>
    <w:p w:rsidR="002D2F07" w:rsidRPr="002C5D7A" w:rsidRDefault="002D2F07" w:rsidP="00537341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Work and jobs (career prospects, workplaces, future jobs, part-time jobs, job application, CV, cover/motivation letter, personal statement, job interview, own strengt</w:t>
      </w:r>
      <w:r w:rsidR="002C5D7A">
        <w:rPr>
          <w:lang w:val="en-GB"/>
        </w:rPr>
        <w:t>h</w:t>
      </w:r>
      <w:r w:rsidRPr="002C5D7A">
        <w:rPr>
          <w:lang w:val="en-GB"/>
        </w:rPr>
        <w:t>s and weaknesses, volunteering).</w:t>
      </w:r>
    </w:p>
    <w:p w:rsidR="002D2F07" w:rsidRPr="002C5D7A" w:rsidRDefault="002D2F07" w:rsidP="00537341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Society – politics, crime (types of crime, law and justice, law and punishment). Good citizen – human qualities, elections/voting, consumers</w:t>
      </w:r>
      <w:r w:rsidR="002C5D7A">
        <w:rPr>
          <w:lang w:val="en-GB"/>
        </w:rPr>
        <w:t>’</w:t>
      </w:r>
      <w:r w:rsidRPr="002C5D7A">
        <w:rPr>
          <w:lang w:val="en-GB"/>
        </w:rPr>
        <w:t xml:space="preserve"> world, money – spending, habits).</w:t>
      </w:r>
    </w:p>
    <w:p w:rsidR="002D2F07" w:rsidRPr="002C5D7A" w:rsidRDefault="002D2F07" w:rsidP="00537341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Nature – geography and geographical features, natural disasters and dealing with them, envi</w:t>
      </w:r>
      <w:bookmarkStart w:id="0" w:name="_GoBack"/>
      <w:bookmarkEnd w:id="0"/>
      <w:r w:rsidRPr="002C5D7A">
        <w:rPr>
          <w:lang w:val="en-GB"/>
        </w:rPr>
        <w:t xml:space="preserve">ronmental responsibility, urban and rural life, sustainable homes. </w:t>
      </w:r>
    </w:p>
    <w:p w:rsidR="002D2F07" w:rsidRPr="002C5D7A" w:rsidRDefault="002D2F07" w:rsidP="002D2F07">
      <w:pPr>
        <w:pStyle w:val="Odstavecseseznamem"/>
        <w:rPr>
          <w:lang w:val="en-GB"/>
        </w:rPr>
      </w:pPr>
      <w:r w:rsidRPr="002C5D7A">
        <w:rPr>
          <w:lang w:val="en-GB"/>
        </w:rPr>
        <w:t>Weather, seasons.</w:t>
      </w:r>
    </w:p>
    <w:p w:rsidR="002D2F07" w:rsidRPr="002C5D7A" w:rsidRDefault="002D2F07" w:rsidP="002D2F07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Holidays and festivals, celebrations (English speaking countries, CR) – customs and traditions, history, habits – Christmas, New Year’s Eve, Thanksgiving, Halloween, Easter, St. Valentine, St. Patrick, 4th July</w:t>
      </w:r>
      <w:r w:rsidR="00841FFA" w:rsidRPr="002C5D7A">
        <w:rPr>
          <w:lang w:val="en-GB"/>
        </w:rPr>
        <w:t>, Independence Day and others.</w:t>
      </w:r>
    </w:p>
    <w:p w:rsidR="00841FFA" w:rsidRPr="002C5D7A" w:rsidRDefault="00841FFA" w:rsidP="002D2F07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Types of computers. The computer system – Parts of a computer – Hardware (Internal components, External devices – peripherals, storage devices).</w:t>
      </w:r>
    </w:p>
    <w:p w:rsidR="00841FFA" w:rsidRPr="002C5D7A" w:rsidRDefault="00841FFA" w:rsidP="002D2F07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Types of computers. The computer syst</w:t>
      </w:r>
      <w:r w:rsidR="002C5D7A">
        <w:rPr>
          <w:lang w:val="en-GB"/>
        </w:rPr>
        <w:t>e</w:t>
      </w:r>
      <w:r w:rsidRPr="002C5D7A">
        <w:rPr>
          <w:lang w:val="en-GB"/>
        </w:rPr>
        <w:t>m – Parts of a computer – Software (OS, GUI, Utilities, Application software).</w:t>
      </w:r>
    </w:p>
    <w:p w:rsidR="00841FFA" w:rsidRPr="002C5D7A" w:rsidRDefault="00841FFA" w:rsidP="002D2F07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 xml:space="preserve">Application programmes: word processing, spreadsheets and databases. </w:t>
      </w:r>
    </w:p>
    <w:p w:rsidR="00841FFA" w:rsidRPr="002C5D7A" w:rsidRDefault="00841FFA" w:rsidP="00841FFA">
      <w:pPr>
        <w:pStyle w:val="Odstavecseseznamem"/>
        <w:rPr>
          <w:lang w:val="en-GB"/>
        </w:rPr>
      </w:pPr>
      <w:r w:rsidRPr="002C5D7A">
        <w:rPr>
          <w:lang w:val="en-GB"/>
        </w:rPr>
        <w:t>Graphics and multimedia.</w:t>
      </w:r>
    </w:p>
    <w:p w:rsidR="00841FFA" w:rsidRPr="002C5D7A" w:rsidRDefault="00841FFA" w:rsidP="00841FFA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Networks (network protocol, network typologies, networking devices).</w:t>
      </w:r>
    </w:p>
    <w:p w:rsidR="00841FFA" w:rsidRPr="002C5D7A" w:rsidRDefault="00841FFA" w:rsidP="00841FFA">
      <w:pPr>
        <w:pStyle w:val="Odstavecseseznamem"/>
        <w:rPr>
          <w:lang w:val="en-GB"/>
        </w:rPr>
      </w:pPr>
      <w:r w:rsidRPr="002C5D7A">
        <w:rPr>
          <w:lang w:val="en-GB"/>
        </w:rPr>
        <w:t>The world wide web, web design. Internet.</w:t>
      </w:r>
    </w:p>
    <w:p w:rsidR="00841FFA" w:rsidRPr="002C5D7A" w:rsidRDefault="00841FFA" w:rsidP="00841FFA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 xml:space="preserve">Programming – programming and </w:t>
      </w:r>
      <w:proofErr w:type="spellStart"/>
      <w:r w:rsidRPr="002C5D7A">
        <w:rPr>
          <w:lang w:val="en-GB"/>
        </w:rPr>
        <w:t>markup</w:t>
      </w:r>
      <w:proofErr w:type="spellEnd"/>
      <w:r w:rsidRPr="002C5D7A">
        <w:rPr>
          <w:lang w:val="en-GB"/>
        </w:rPr>
        <w:t xml:space="preserve"> languages.</w:t>
      </w:r>
    </w:p>
    <w:p w:rsidR="00841FFA" w:rsidRPr="002C5D7A" w:rsidRDefault="00841FFA" w:rsidP="00841FFA">
      <w:pPr>
        <w:pStyle w:val="Odstavecseseznamem"/>
        <w:numPr>
          <w:ilvl w:val="0"/>
          <w:numId w:val="1"/>
        </w:numPr>
        <w:rPr>
          <w:lang w:val="en-GB"/>
        </w:rPr>
      </w:pPr>
      <w:r w:rsidRPr="002C5D7A">
        <w:rPr>
          <w:lang w:val="en-GB"/>
        </w:rPr>
        <w:t>E-mail, e-services, cloud computing, data security. New trends (intelligent systems, AI, quantum computing).</w:t>
      </w:r>
    </w:p>
    <w:p w:rsidR="00841FFA" w:rsidRPr="002C5D7A" w:rsidRDefault="00841FFA" w:rsidP="00841FFA">
      <w:pPr>
        <w:pStyle w:val="Odstavecseseznamem"/>
        <w:rPr>
          <w:lang w:val="en-GB"/>
        </w:rPr>
      </w:pPr>
    </w:p>
    <w:sectPr w:rsidR="00841FFA" w:rsidRPr="002C5D7A" w:rsidSect="004F72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D550C"/>
    <w:multiLevelType w:val="hybridMultilevel"/>
    <w:tmpl w:val="CB948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41"/>
    <w:rsid w:val="002C5D7A"/>
    <w:rsid w:val="002D2F07"/>
    <w:rsid w:val="004F72DF"/>
    <w:rsid w:val="00537341"/>
    <w:rsid w:val="006536E7"/>
    <w:rsid w:val="00841FFA"/>
    <w:rsid w:val="00D6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E3EC"/>
  <w15:chartTrackingRefBased/>
  <w15:docId w15:val="{C5788F8C-1B05-9D40-B219-55775DD0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400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Bessisso</dc:creator>
  <cp:keywords/>
  <dc:description/>
  <cp:lastModifiedBy>Marcel Kukuczka</cp:lastModifiedBy>
  <cp:revision>5</cp:revision>
  <dcterms:created xsi:type="dcterms:W3CDTF">2020-10-24T16:14:00Z</dcterms:created>
  <dcterms:modified xsi:type="dcterms:W3CDTF">2020-11-03T15:09:00Z</dcterms:modified>
</cp:coreProperties>
</file>